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10317" w14:textId="77777777" w:rsidR="004F08D1" w:rsidRDefault="004F08D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785A9FF" w14:textId="77777777" w:rsidR="00BF6CDE" w:rsidRDefault="00A1770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003/2024</w:t>
      </w:r>
    </w:p>
    <w:p w14:paraId="5DD78E0D" w14:textId="77777777" w:rsidR="00BF6CDE" w:rsidRDefault="00A1770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de Aplauso</w:t>
      </w:r>
    </w:p>
    <w:p w14:paraId="317170A6" w14:textId="77777777" w:rsidR="00BF6CDE" w:rsidRDefault="00BF6CDE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7FB67AB" w14:textId="77777777" w:rsidR="00BF6CDE" w:rsidRDefault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Presidente,</w:t>
      </w:r>
    </w:p>
    <w:p w14:paraId="32C50362" w14:textId="77777777" w:rsidR="00BF6CDE" w:rsidRDefault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 e Senhora Vereadora:</w:t>
      </w:r>
    </w:p>
    <w:p w14:paraId="4B1F8E88" w14:textId="77777777" w:rsidR="00BF6CDE" w:rsidRDefault="00BF6CDE" w:rsidP="00A177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DDBE0C" w14:textId="2FCBC9E0" w:rsidR="00F41E90" w:rsidRDefault="00F41E90" w:rsidP="00F41E90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O vereador </w:t>
      </w:r>
      <w:r w:rsidRPr="00522BAC">
        <w:rPr>
          <w:rFonts w:ascii="Arial" w:hAnsi="Arial" w:cs="Arial"/>
          <w:b/>
          <w:sz w:val="24"/>
          <w:szCs w:val="24"/>
        </w:rPr>
        <w:t>Renato José Krewer</w:t>
      </w:r>
      <w:r w:rsidRPr="00522BAC">
        <w:rPr>
          <w:rFonts w:ascii="Arial" w:hAnsi="Arial" w:cs="Arial"/>
          <w:sz w:val="24"/>
          <w:szCs w:val="24"/>
        </w:rPr>
        <w:t xml:space="preserve">, com apoio dos vereadores </w:t>
      </w:r>
      <w:r w:rsidRPr="00522BAC">
        <w:rPr>
          <w:rFonts w:ascii="Arial" w:hAnsi="Arial" w:cs="Arial"/>
          <w:b/>
          <w:bCs/>
          <w:sz w:val="24"/>
          <w:szCs w:val="24"/>
        </w:rPr>
        <w:t>Nestor Pedro Henz</w:t>
      </w:r>
      <w:r w:rsidRPr="00522BAC">
        <w:rPr>
          <w:rFonts w:ascii="Arial" w:hAnsi="Arial" w:cs="Arial"/>
          <w:sz w:val="24"/>
          <w:szCs w:val="24"/>
        </w:rPr>
        <w:t>,</w:t>
      </w:r>
      <w:r w:rsidRPr="00522BAC">
        <w:rPr>
          <w:rFonts w:ascii="Arial" w:hAnsi="Arial" w:cs="Arial"/>
          <w:b/>
          <w:bCs/>
          <w:sz w:val="24"/>
          <w:szCs w:val="24"/>
        </w:rPr>
        <w:t xml:space="preserve"> Adriano Artus</w:t>
      </w:r>
      <w:r w:rsidRPr="00522BAC">
        <w:rPr>
          <w:rFonts w:ascii="Arial" w:hAnsi="Arial" w:cs="Arial"/>
          <w:sz w:val="24"/>
          <w:szCs w:val="24"/>
        </w:rPr>
        <w:t xml:space="preserve">, </w:t>
      </w:r>
      <w:r w:rsidRPr="00522BAC">
        <w:rPr>
          <w:rFonts w:ascii="Arial" w:hAnsi="Arial" w:cs="Arial"/>
          <w:b/>
          <w:bCs/>
          <w:sz w:val="24"/>
          <w:szCs w:val="24"/>
        </w:rPr>
        <w:t>João Augusto Rodrigues da Silva</w:t>
      </w:r>
      <w:r w:rsidRPr="00522BAC">
        <w:rPr>
          <w:rFonts w:ascii="Arial" w:hAnsi="Arial" w:cs="Arial"/>
          <w:sz w:val="24"/>
          <w:szCs w:val="24"/>
        </w:rPr>
        <w:t xml:space="preserve"> e </w:t>
      </w:r>
      <w:r w:rsidRPr="00522BAC">
        <w:rPr>
          <w:rFonts w:ascii="Arial" w:hAnsi="Arial" w:cs="Arial"/>
          <w:b/>
          <w:bCs/>
          <w:sz w:val="24"/>
          <w:szCs w:val="24"/>
        </w:rPr>
        <w:t>Gilmar José Haas</w:t>
      </w:r>
      <w:r w:rsidRPr="00522BAC">
        <w:rPr>
          <w:rFonts w:ascii="Arial" w:hAnsi="Arial" w:cs="Arial"/>
          <w:sz w:val="24"/>
          <w:szCs w:val="24"/>
        </w:rPr>
        <w:t>, com amparo no artigo 114, I</w:t>
      </w:r>
      <w:r w:rsidR="00A17705">
        <w:rPr>
          <w:rFonts w:ascii="Arial" w:hAnsi="Arial" w:cs="Arial"/>
          <w:b/>
          <w:sz w:val="24"/>
          <w:szCs w:val="24"/>
        </w:rPr>
        <w:t>,</w:t>
      </w:r>
      <w:r w:rsidR="00A177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A17705">
        <w:rPr>
          <w:rFonts w:ascii="Arial" w:hAnsi="Arial" w:cs="Arial"/>
          <w:sz w:val="24"/>
          <w:szCs w:val="24"/>
        </w:rPr>
        <w:t xml:space="preserve">o Regimento Interno desta Casa Legislativa, apresentam </w:t>
      </w:r>
      <w:r w:rsidR="00A17705">
        <w:rPr>
          <w:rFonts w:ascii="Arial" w:hAnsi="Arial" w:cs="Arial"/>
          <w:b/>
          <w:bCs/>
          <w:sz w:val="24"/>
          <w:szCs w:val="24"/>
        </w:rPr>
        <w:t xml:space="preserve">MOÇÃO DE APLAUSO </w:t>
      </w:r>
      <w:r w:rsidR="00A17705">
        <w:rPr>
          <w:rFonts w:ascii="Arial" w:hAnsi="Arial" w:cs="Arial"/>
          <w:sz w:val="24"/>
          <w:szCs w:val="24"/>
        </w:rPr>
        <w:t xml:space="preserve">aos membros da 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>Brigada Militar de Bom Princípio</w:t>
      </w:r>
      <w:r w:rsidR="00A17705">
        <w:rPr>
          <w:rFonts w:ascii="Arial" w:hAnsi="Arial" w:cs="Arial"/>
          <w:sz w:val="24"/>
          <w:szCs w:val="24"/>
        </w:rPr>
        <w:t xml:space="preserve">, </w:t>
      </w:r>
      <w:r w:rsidRPr="00F41E90">
        <w:rPr>
          <w:rFonts w:ascii="Arial" w:hAnsi="Arial" w:cs="Arial"/>
          <w:b/>
          <w:bCs/>
          <w:sz w:val="24"/>
          <w:szCs w:val="24"/>
        </w:rPr>
        <w:t xml:space="preserve">Corpo 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>Bombeiros Voluntários</w:t>
      </w:r>
      <w:r w:rsidR="00A17705">
        <w:rPr>
          <w:rFonts w:ascii="Arial" w:hAnsi="Arial" w:cs="Arial"/>
          <w:sz w:val="24"/>
          <w:szCs w:val="24"/>
        </w:rPr>
        <w:t xml:space="preserve"> 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>de Bom Princípio</w:t>
      </w:r>
      <w:r w:rsidR="00A17705">
        <w:rPr>
          <w:rFonts w:ascii="Arial" w:hAnsi="Arial" w:cs="Arial"/>
          <w:sz w:val="24"/>
          <w:szCs w:val="24"/>
        </w:rPr>
        <w:t xml:space="preserve">, 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>Polícia Rodoviária Estadual</w:t>
      </w:r>
      <w:r w:rsidR="00A1770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 xml:space="preserve">ervidores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>úblicos</w:t>
      </w:r>
      <w:r w:rsidR="00A17705">
        <w:rPr>
          <w:rFonts w:ascii="Arial" w:hAnsi="Arial" w:cs="Arial"/>
          <w:sz w:val="24"/>
          <w:szCs w:val="24"/>
        </w:rPr>
        <w:t xml:space="preserve"> de todas as secretarias e </w:t>
      </w:r>
      <w:r w:rsidR="00A17705" w:rsidRPr="00F41E90">
        <w:rPr>
          <w:rFonts w:ascii="Arial" w:hAnsi="Arial" w:cs="Arial"/>
          <w:b/>
          <w:bCs/>
          <w:sz w:val="24"/>
          <w:szCs w:val="24"/>
        </w:rPr>
        <w:t>profissionais do CRAS e da Defesa Civil</w:t>
      </w:r>
      <w:r w:rsidR="00A17705">
        <w:rPr>
          <w:rFonts w:ascii="Arial" w:hAnsi="Arial" w:cs="Arial"/>
          <w:sz w:val="24"/>
          <w:szCs w:val="24"/>
        </w:rPr>
        <w:t xml:space="preserve"> </w:t>
      </w:r>
      <w:r w:rsidRPr="00F41E90">
        <w:rPr>
          <w:rFonts w:ascii="Arial" w:hAnsi="Arial" w:cs="Arial"/>
          <w:sz w:val="24"/>
          <w:szCs w:val="24"/>
        </w:rPr>
        <w:t>pelo excelente trabalho nos primeiros atendimentos, acolhimento, encaminhamentos e providências emergenciais e urgentes, diante das adversidades impostas pelas chuvas intensas da última semana.</w:t>
      </w:r>
    </w:p>
    <w:p w14:paraId="322214BB" w14:textId="77777777" w:rsidR="00F41E90" w:rsidRDefault="00F41E90" w:rsidP="00F41E90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F41E90">
        <w:rPr>
          <w:rFonts w:ascii="Arial" w:hAnsi="Arial" w:cs="Arial"/>
          <w:sz w:val="24"/>
          <w:szCs w:val="24"/>
        </w:rPr>
        <w:t xml:space="preserve">A grandeza dos profissionais ao lidarem com a vida de seus concidadãos, conhecidos ou não, destaca seu senso de dever e conhecimento, resultando em decisões necessárias e assertivas que garantem a vida e a segurança de todos. </w:t>
      </w:r>
    </w:p>
    <w:p w14:paraId="165B503F" w14:textId="77777777" w:rsidR="00F41E90" w:rsidRDefault="00F41E90" w:rsidP="00F41E90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F41E90">
        <w:rPr>
          <w:rFonts w:ascii="Arial" w:hAnsi="Arial" w:cs="Arial"/>
          <w:sz w:val="24"/>
          <w:szCs w:val="24"/>
        </w:rPr>
        <w:t xml:space="preserve">Os atos de bravura, que vão além das práticas normais dos ofícios, pertencem àqueles que colocam sua própria vida à disposição dos outros, sem considerar os perigos reais e as adversidades enfrentadas. </w:t>
      </w:r>
    </w:p>
    <w:p w14:paraId="506ADDEA" w14:textId="77777777" w:rsidR="00F41E90" w:rsidRDefault="00F41E90" w:rsidP="00F41E90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F41E90">
        <w:rPr>
          <w:rFonts w:ascii="Arial" w:hAnsi="Arial" w:cs="Arial"/>
          <w:sz w:val="24"/>
          <w:szCs w:val="24"/>
        </w:rPr>
        <w:t xml:space="preserve">Por todo o esforço, comprometimento e coragem, os profissionais e voluntários que se puseram à prova são merecedores de nossa homenagem e aplauso. </w:t>
      </w:r>
    </w:p>
    <w:p w14:paraId="186FAC18" w14:textId="0F44BAB2" w:rsidR="00F41E90" w:rsidRDefault="00F41E90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F41E90">
        <w:rPr>
          <w:rFonts w:ascii="Arial" w:hAnsi="Arial" w:cs="Arial"/>
          <w:sz w:val="24"/>
          <w:szCs w:val="24"/>
        </w:rPr>
        <w:t>Ficam aqui registrados os votos de sucesso e muitas bênçãos em suas vidas.</w:t>
      </w:r>
      <w:r>
        <w:rPr>
          <w:rFonts w:ascii="Arial" w:hAnsi="Arial" w:cs="Arial"/>
          <w:sz w:val="24"/>
          <w:szCs w:val="24"/>
        </w:rPr>
        <w:t xml:space="preserve"> </w:t>
      </w:r>
      <w:r w:rsidRPr="00F41E90">
        <w:rPr>
          <w:rFonts w:ascii="Arial" w:hAnsi="Arial" w:cs="Arial"/>
          <w:sz w:val="24"/>
          <w:szCs w:val="24"/>
        </w:rPr>
        <w:t>Portanto, propomos a presente moção como forma de agradecimento e reconhecimento.</w:t>
      </w:r>
    </w:p>
    <w:p w14:paraId="03E8C50F" w14:textId="5D7CD120" w:rsidR="00BF6CDE" w:rsidRDefault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exposto, encaminhamos a presente Moção para apreciação dessa Casa Legislativa, requerendo a sua pronta aprovação.</w:t>
      </w:r>
    </w:p>
    <w:p w14:paraId="13DC79D0" w14:textId="77777777" w:rsidR="00BF6CDE" w:rsidRDefault="00BF6CDE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1406D62" w14:textId="77777777" w:rsidR="004F08D1" w:rsidRDefault="004F08D1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C39DE3B" w14:textId="77777777" w:rsidR="00BF6CDE" w:rsidRDefault="00A17705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Câmara de Vereadores de Bom Princípio.</w:t>
      </w:r>
    </w:p>
    <w:p w14:paraId="4FB1353F" w14:textId="77777777" w:rsidR="004F08D1" w:rsidRDefault="004F08D1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230F43B8" w14:textId="77777777" w:rsidR="00A17705" w:rsidRDefault="00A17705" w:rsidP="00A17705">
      <w:pPr>
        <w:spacing w:after="0" w:line="36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Aos 20 dias de maio de 2024.</w:t>
      </w:r>
    </w:p>
    <w:p w14:paraId="1BA5ABDC" w14:textId="77777777" w:rsidR="00A17705" w:rsidRDefault="00A17705" w:rsidP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BECB5F" w14:textId="77777777" w:rsidR="00A17705" w:rsidRDefault="00A17705" w:rsidP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B8CDB0B" w14:textId="77777777" w:rsidR="00A17705" w:rsidRDefault="00A17705" w:rsidP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6A686B6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Renato José Krewer (PSDB)</w:t>
      </w:r>
    </w:p>
    <w:p w14:paraId="0D8AAD97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Relator </w:t>
      </w:r>
    </w:p>
    <w:p w14:paraId="1C32398C" w14:textId="77777777" w:rsidR="00F41E90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DD67278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6F251CB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Nestor Pedro Henz (PSDB)</w:t>
      </w:r>
    </w:p>
    <w:p w14:paraId="09389751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5B11A53D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EFCF272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8EDDEB9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Adriano Artus (PROGRESSISTA)</w:t>
      </w:r>
    </w:p>
    <w:p w14:paraId="38863AD8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108C4FEE" w14:textId="77777777" w:rsidR="00F41E90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A5E6F2F" w14:textId="77777777" w:rsidR="00CE52FE" w:rsidRPr="00522BAC" w:rsidRDefault="00CE52FE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1E320AB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João Augusto Rodrigues da Silva (PSD)</w:t>
      </w:r>
    </w:p>
    <w:p w14:paraId="31693DB4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2D70E65A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F41DADE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C765E1F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Gilmar José Haas (PSDB)</w:t>
      </w:r>
    </w:p>
    <w:p w14:paraId="6405C58B" w14:textId="77777777" w:rsidR="00F41E90" w:rsidRPr="00522BAC" w:rsidRDefault="00F41E90" w:rsidP="00F41E9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00FBCDFC" w14:textId="77777777" w:rsidR="00A17705" w:rsidRDefault="00A17705" w:rsidP="00A1770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719EDA0" w14:textId="77777777" w:rsidR="00BF6CDE" w:rsidRDefault="00BF6CDE" w:rsidP="00A1770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F6CDE">
      <w:headerReference w:type="default" r:id="rId7"/>
      <w:footerReference w:type="default" r:id="rId8"/>
      <w:pgSz w:w="11906" w:h="16838"/>
      <w:pgMar w:top="2532" w:right="1274" w:bottom="1417" w:left="1701" w:header="708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185E6" w14:textId="77777777" w:rsidR="0004057C" w:rsidRDefault="0004057C">
      <w:pPr>
        <w:spacing w:after="0" w:line="240" w:lineRule="auto"/>
      </w:pPr>
      <w:r>
        <w:separator/>
      </w:r>
    </w:p>
  </w:endnote>
  <w:endnote w:type="continuationSeparator" w:id="0">
    <w:p w14:paraId="09372D9B" w14:textId="77777777" w:rsidR="0004057C" w:rsidRDefault="0004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53848" w14:textId="77777777" w:rsidR="00BF6CDE" w:rsidRDefault="00A17705">
    <w:pPr>
      <w:pStyle w:val="Rodap1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</w:t>
    </w:r>
    <w:proofErr w:type="spellStart"/>
    <w:r>
      <w:rPr>
        <w:rFonts w:ascii="Arial" w:hAnsi="Arial" w:cs="Arial"/>
        <w:sz w:val="18"/>
        <w:szCs w:val="18"/>
      </w:rPr>
      <w:t>Winter</w:t>
    </w:r>
    <w:proofErr w:type="spellEnd"/>
    <w:r>
      <w:rPr>
        <w:rFonts w:ascii="Arial" w:hAnsi="Arial" w:cs="Arial"/>
        <w:sz w:val="18"/>
        <w:szCs w:val="18"/>
      </w:rPr>
      <w:t xml:space="preserve">, 65 – Bom Princípio/RS – CEP 95.765-000 – Caixa Postal 82- Tel. (51) 3634-8100 </w:t>
    </w:r>
  </w:p>
  <w:p w14:paraId="0B0D1134" w14:textId="77777777" w:rsidR="00BF6CDE" w:rsidRDefault="00A17705">
    <w:pPr>
      <w:pStyle w:val="Rodap1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>
      <w:r>
        <w:rPr>
          <w:rStyle w:val="Hyperlink"/>
          <w:rFonts w:ascii="Arial" w:hAnsi="Arial" w:cs="Arial"/>
          <w:sz w:val="18"/>
          <w:szCs w:val="18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  <w:p w14:paraId="0F59B2B6" w14:textId="77777777" w:rsidR="00BF6CDE" w:rsidRDefault="00BF6CDE">
    <w:pPr>
      <w:pStyle w:val="Rodap1"/>
      <w:tabs>
        <w:tab w:val="clear" w:pos="8504"/>
        <w:tab w:val="right" w:pos="864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9DBB8E" w14:textId="77777777" w:rsidR="0004057C" w:rsidRDefault="0004057C">
      <w:pPr>
        <w:spacing w:after="0" w:line="240" w:lineRule="auto"/>
      </w:pPr>
      <w:r>
        <w:separator/>
      </w:r>
    </w:p>
  </w:footnote>
  <w:footnote w:type="continuationSeparator" w:id="0">
    <w:p w14:paraId="198CAB94" w14:textId="77777777" w:rsidR="0004057C" w:rsidRDefault="0004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A8EC74" w14:textId="77777777" w:rsidR="00BF6CDE" w:rsidRDefault="00BF6CDE">
    <w:pPr>
      <w:pStyle w:val="Cabealho1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DE"/>
    <w:rsid w:val="0004057C"/>
    <w:rsid w:val="004F08D1"/>
    <w:rsid w:val="00977DD0"/>
    <w:rsid w:val="00A17705"/>
    <w:rsid w:val="00BF6CDE"/>
    <w:rsid w:val="00CE52FE"/>
    <w:rsid w:val="00E03E88"/>
    <w:rsid w:val="00F4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5A8C"/>
  <w15:docId w15:val="{F9E26470-94C1-4B0A-9DFC-2DA11D8E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54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qFormat/>
    <w:rsid w:val="00B053BE"/>
  </w:style>
  <w:style w:type="character" w:customStyle="1" w:styleId="CabealhoChar">
    <w:name w:val="Cabeçalho Char"/>
    <w:basedOn w:val="Fontepargpadro"/>
    <w:link w:val="Cabealho1"/>
    <w:uiPriority w:val="99"/>
    <w:qFormat/>
    <w:rsid w:val="000F1564"/>
  </w:style>
  <w:style w:type="character" w:customStyle="1" w:styleId="RodapChar">
    <w:name w:val="Rodapé Char"/>
    <w:basedOn w:val="Fontepargpadro"/>
    <w:link w:val="Rodap1"/>
    <w:uiPriority w:val="99"/>
    <w:qFormat/>
    <w:rsid w:val="000F156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F1564"/>
    <w:rPr>
      <w:rFonts w:ascii="Tahoma" w:hAnsi="Tahoma" w:cs="Tahoma"/>
      <w:sz w:val="16"/>
      <w:szCs w:val="16"/>
    </w:rPr>
  </w:style>
  <w:style w:type="character" w:customStyle="1" w:styleId="label">
    <w:name w:val="label"/>
    <w:basedOn w:val="Fontepargpadro"/>
    <w:qFormat/>
    <w:rsid w:val="0062664D"/>
  </w:style>
  <w:style w:type="character" w:styleId="Hyperlink">
    <w:name w:val="Hyperlink"/>
    <w:uiPriority w:val="99"/>
    <w:unhideWhenUsed/>
    <w:rsid w:val="007C1C25"/>
    <w:rPr>
      <w:color w:val="0563C1"/>
      <w:u w:val="single"/>
    </w:rPr>
  </w:style>
  <w:style w:type="character" w:customStyle="1" w:styleId="Ttulo1Char">
    <w:name w:val="Título 1 Char"/>
    <w:basedOn w:val="Fontepargpadro"/>
    <w:link w:val="Ttulo11"/>
    <w:uiPriority w:val="9"/>
    <w:qFormat/>
    <w:rsid w:val="005C4128"/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character" w:customStyle="1" w:styleId="CabealhoChar1">
    <w:name w:val="Cabeçalho Char1"/>
    <w:basedOn w:val="Fontepargpadro"/>
    <w:link w:val="Cabealho"/>
    <w:uiPriority w:val="99"/>
    <w:qFormat/>
    <w:rsid w:val="004D4D5D"/>
  </w:style>
  <w:style w:type="character" w:customStyle="1" w:styleId="RodapChar1">
    <w:name w:val="Rodapé Char1"/>
    <w:basedOn w:val="Fontepargpadro"/>
    <w:link w:val="Rodap"/>
    <w:uiPriority w:val="99"/>
    <w:qFormat/>
    <w:rsid w:val="004D4D5D"/>
  </w:style>
  <w:style w:type="paragraph" w:styleId="Ttulo">
    <w:name w:val="Title"/>
    <w:basedOn w:val="Normal"/>
    <w:next w:val="Corpodetexto"/>
    <w:qFormat/>
    <w:rsid w:val="004A23D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4A23D2"/>
    <w:pPr>
      <w:spacing w:after="140"/>
    </w:pPr>
  </w:style>
  <w:style w:type="paragraph" w:styleId="Lista">
    <w:name w:val="List"/>
    <w:basedOn w:val="Corpodetexto"/>
    <w:rsid w:val="004A23D2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3D2"/>
    <w:pPr>
      <w:suppressLineNumbers/>
    </w:pPr>
    <w:rPr>
      <w:rFonts w:cs="Arial"/>
    </w:rPr>
  </w:style>
  <w:style w:type="paragraph" w:customStyle="1" w:styleId="Ttulo11">
    <w:name w:val="Título 11"/>
    <w:basedOn w:val="Normal"/>
    <w:link w:val="Ttulo1Char"/>
    <w:uiPriority w:val="9"/>
    <w:qFormat/>
    <w:rsid w:val="005C4128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paragraph" w:customStyle="1" w:styleId="Legenda1">
    <w:name w:val="Legenda1"/>
    <w:basedOn w:val="Normal"/>
    <w:qFormat/>
    <w:rsid w:val="004A23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bealhoeRodap">
    <w:name w:val="Cabeçalho e Rodapé"/>
    <w:basedOn w:val="Normal"/>
    <w:qFormat/>
    <w:rsid w:val="004A23D2"/>
  </w:style>
  <w:style w:type="paragraph" w:customStyle="1" w:styleId="Cabealho1">
    <w:name w:val="Cabeçalho1"/>
    <w:basedOn w:val="Normal"/>
    <w:link w:val="CabealhoChar"/>
    <w:uiPriority w:val="99"/>
    <w:unhideWhenUsed/>
    <w:qFormat/>
    <w:rsid w:val="000F1564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qFormat/>
    <w:rsid w:val="000F156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1"/>
    <w:uiPriority w:val="99"/>
    <w:unhideWhenUsed/>
    <w:rsid w:val="004D4D5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1"/>
    <w:uiPriority w:val="99"/>
    <w:unhideWhenUsed/>
    <w:rsid w:val="004D4D5D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2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DAF8C-CE95-47C3-84D8-068F2ED1B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298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 CM.</dc:creator>
  <dc:description/>
  <cp:lastModifiedBy>Diretor CM. camara</cp:lastModifiedBy>
  <cp:revision>10</cp:revision>
  <cp:lastPrinted>2023-03-02T18:00:00Z</cp:lastPrinted>
  <dcterms:created xsi:type="dcterms:W3CDTF">2024-05-08T14:11:00Z</dcterms:created>
  <dcterms:modified xsi:type="dcterms:W3CDTF">2024-05-22T13:15:00Z</dcterms:modified>
  <dc:language>pt-BR</dc:language>
</cp:coreProperties>
</file>