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4314C" w14:textId="77777777" w:rsidR="000A1D64" w:rsidRDefault="000A1D64" w:rsidP="00AB3C77">
      <w:pPr>
        <w:spacing w:after="0" w:line="360" w:lineRule="auto"/>
        <w:jc w:val="center"/>
        <w:rPr>
          <w:rFonts w:ascii="Arial" w:hAnsi="Arial" w:cs="Arial"/>
          <w:b/>
        </w:rPr>
      </w:pPr>
    </w:p>
    <w:p w14:paraId="6491BDA3" w14:textId="477F740F" w:rsidR="000F1564" w:rsidRPr="00682827" w:rsidRDefault="00FE5433" w:rsidP="00AB3C77">
      <w:pPr>
        <w:spacing w:after="0" w:line="360" w:lineRule="auto"/>
        <w:jc w:val="center"/>
        <w:rPr>
          <w:rFonts w:ascii="Arial" w:hAnsi="Arial" w:cs="Arial"/>
          <w:b/>
        </w:rPr>
      </w:pPr>
      <w:r w:rsidRPr="00682827">
        <w:rPr>
          <w:rFonts w:ascii="Arial" w:hAnsi="Arial" w:cs="Arial"/>
          <w:b/>
        </w:rPr>
        <w:t xml:space="preserve">PARECER DA </w:t>
      </w:r>
      <w:r w:rsidR="00D0368D" w:rsidRPr="00682827">
        <w:rPr>
          <w:rFonts w:ascii="Arial" w:hAnsi="Arial" w:cs="Arial"/>
          <w:b/>
        </w:rPr>
        <w:t>COMISSAO DE ORÇAMENTO, FINANÇAS E CONTAS PÚBLICAS</w:t>
      </w:r>
    </w:p>
    <w:p w14:paraId="462506C2" w14:textId="77777777" w:rsidR="00FE5433" w:rsidRDefault="00FE5433" w:rsidP="00AB3C77">
      <w:pPr>
        <w:spacing w:after="0" w:line="360" w:lineRule="auto"/>
        <w:jc w:val="center"/>
        <w:rPr>
          <w:rFonts w:ascii="Arial" w:hAnsi="Arial" w:cs="Arial"/>
          <w:b/>
        </w:rPr>
      </w:pPr>
    </w:p>
    <w:p w14:paraId="59D16274" w14:textId="77777777" w:rsidR="000A1D64" w:rsidRPr="00682827" w:rsidRDefault="000A1D64" w:rsidP="00AB3C77">
      <w:pPr>
        <w:spacing w:after="0" w:line="360" w:lineRule="auto"/>
        <w:jc w:val="center"/>
        <w:rPr>
          <w:rFonts w:ascii="Arial" w:hAnsi="Arial" w:cs="Arial"/>
          <w:b/>
        </w:rPr>
      </w:pPr>
    </w:p>
    <w:p w14:paraId="15811393" w14:textId="77777777" w:rsidR="00BC0373" w:rsidRPr="00682827" w:rsidRDefault="00BC0373" w:rsidP="00AB3C77">
      <w:pPr>
        <w:spacing w:after="0" w:line="360" w:lineRule="auto"/>
        <w:jc w:val="center"/>
        <w:rPr>
          <w:rFonts w:ascii="Arial" w:hAnsi="Arial" w:cs="Arial"/>
          <w:b/>
        </w:rPr>
      </w:pPr>
    </w:p>
    <w:p w14:paraId="13D8B2BD" w14:textId="29FF6855" w:rsidR="00346B71" w:rsidRPr="00682827" w:rsidRDefault="00346B71" w:rsidP="00AB3C77">
      <w:pPr>
        <w:spacing w:after="0" w:line="360" w:lineRule="auto"/>
        <w:jc w:val="both"/>
        <w:rPr>
          <w:rFonts w:ascii="Arial" w:hAnsi="Arial" w:cs="Arial"/>
          <w:b/>
        </w:rPr>
      </w:pPr>
      <w:r w:rsidRPr="00682827">
        <w:rPr>
          <w:rFonts w:ascii="Arial" w:hAnsi="Arial" w:cs="Arial"/>
          <w:b/>
        </w:rPr>
        <w:t xml:space="preserve">PARECER N. </w:t>
      </w:r>
      <w:r w:rsidR="004473BD" w:rsidRPr="00682827">
        <w:rPr>
          <w:rFonts w:ascii="Arial" w:hAnsi="Arial" w:cs="Arial"/>
        </w:rPr>
        <w:t>00</w:t>
      </w:r>
      <w:r w:rsidR="00682827" w:rsidRPr="00682827">
        <w:rPr>
          <w:rFonts w:ascii="Arial" w:hAnsi="Arial" w:cs="Arial"/>
        </w:rPr>
        <w:t>9</w:t>
      </w:r>
      <w:r w:rsidRPr="00682827">
        <w:rPr>
          <w:rFonts w:ascii="Arial" w:hAnsi="Arial" w:cs="Arial"/>
        </w:rPr>
        <w:t>/2023</w:t>
      </w:r>
    </w:p>
    <w:p w14:paraId="7B4DC94F" w14:textId="44E85E0F" w:rsidR="00346B71" w:rsidRPr="00682827" w:rsidRDefault="00346B71" w:rsidP="00AB3C77">
      <w:pPr>
        <w:spacing w:after="0" w:line="360" w:lineRule="auto"/>
        <w:jc w:val="both"/>
        <w:rPr>
          <w:rFonts w:ascii="Arial" w:eastAsia="Times New Roman" w:hAnsi="Arial" w:cs="Arial"/>
          <w:snapToGrid w:val="0"/>
          <w:lang w:eastAsia="pt-BR"/>
        </w:rPr>
      </w:pPr>
      <w:r w:rsidRPr="00682827">
        <w:rPr>
          <w:rFonts w:ascii="Arial" w:hAnsi="Arial" w:cs="Arial"/>
          <w:b/>
        </w:rPr>
        <w:t xml:space="preserve">MATÉRIA: </w:t>
      </w:r>
      <w:r w:rsidRPr="00682827">
        <w:rPr>
          <w:rFonts w:ascii="Arial" w:eastAsia="Times New Roman" w:hAnsi="Arial" w:cs="Arial"/>
          <w:snapToGrid w:val="0"/>
          <w:lang w:eastAsia="pt-BR"/>
        </w:rPr>
        <w:t>Projeto de Lei nº 0</w:t>
      </w:r>
      <w:r w:rsidR="00682827" w:rsidRPr="00682827">
        <w:rPr>
          <w:rFonts w:ascii="Arial" w:eastAsia="Times New Roman" w:hAnsi="Arial" w:cs="Arial"/>
          <w:snapToGrid w:val="0"/>
          <w:lang w:eastAsia="pt-BR"/>
        </w:rPr>
        <w:t>47</w:t>
      </w:r>
      <w:r w:rsidRPr="00682827">
        <w:rPr>
          <w:rFonts w:ascii="Arial" w:eastAsia="Times New Roman" w:hAnsi="Arial" w:cs="Arial"/>
          <w:snapToGrid w:val="0"/>
          <w:lang w:eastAsia="pt-BR"/>
        </w:rPr>
        <w:t>/2023</w:t>
      </w:r>
    </w:p>
    <w:p w14:paraId="7230D4EE" w14:textId="06560E7B" w:rsidR="00346B71" w:rsidRPr="00682827" w:rsidRDefault="00346B71" w:rsidP="00AB3C77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682827">
        <w:rPr>
          <w:rFonts w:ascii="Arial" w:eastAsia="Times New Roman" w:hAnsi="Arial" w:cs="Arial"/>
          <w:b/>
          <w:bCs/>
          <w:snapToGrid w:val="0"/>
          <w:lang w:eastAsia="pt-BR"/>
        </w:rPr>
        <w:t xml:space="preserve">DATA DE PROTOCOLO DA MATÉRIA: </w:t>
      </w:r>
      <w:r w:rsidR="00682827" w:rsidRPr="00682827">
        <w:rPr>
          <w:rFonts w:ascii="Arial" w:eastAsia="Times New Roman" w:hAnsi="Arial" w:cs="Arial"/>
          <w:snapToGrid w:val="0"/>
          <w:lang w:eastAsia="pt-BR"/>
        </w:rPr>
        <w:t>28 de setembro de 2023</w:t>
      </w:r>
    </w:p>
    <w:p w14:paraId="5665AAC4" w14:textId="77777777" w:rsidR="00346B71" w:rsidRPr="00682827" w:rsidRDefault="00346B71" w:rsidP="00AB3C77">
      <w:pPr>
        <w:spacing w:after="0" w:line="360" w:lineRule="auto"/>
        <w:jc w:val="both"/>
        <w:rPr>
          <w:rFonts w:ascii="Arial" w:eastAsia="Times New Roman" w:hAnsi="Arial" w:cs="Arial"/>
          <w:snapToGrid w:val="0"/>
          <w:lang w:eastAsia="pt-BR"/>
        </w:rPr>
      </w:pPr>
      <w:r w:rsidRPr="00682827">
        <w:rPr>
          <w:rFonts w:ascii="Arial" w:hAnsi="Arial" w:cs="Arial"/>
          <w:b/>
        </w:rPr>
        <w:t xml:space="preserve">AUTORIA: </w:t>
      </w:r>
      <w:r w:rsidRPr="00682827">
        <w:rPr>
          <w:rFonts w:ascii="Arial" w:eastAsia="Times New Roman" w:hAnsi="Arial" w:cs="Arial"/>
          <w:snapToGrid w:val="0"/>
          <w:lang w:eastAsia="pt-BR"/>
        </w:rPr>
        <w:t>Executivo Municipal</w:t>
      </w:r>
    </w:p>
    <w:p w14:paraId="1555083C" w14:textId="6AFDB33F" w:rsidR="00346B71" w:rsidRPr="00682827" w:rsidRDefault="00346B71" w:rsidP="00AB3C77">
      <w:pPr>
        <w:spacing w:after="0" w:line="360" w:lineRule="auto"/>
        <w:jc w:val="both"/>
        <w:rPr>
          <w:rFonts w:ascii="Arial" w:eastAsia="Times New Roman" w:hAnsi="Arial" w:cs="Arial"/>
          <w:b/>
          <w:bCs/>
          <w:snapToGrid w:val="0"/>
          <w:lang w:eastAsia="pt-BR"/>
        </w:rPr>
      </w:pPr>
      <w:r w:rsidRPr="00682827">
        <w:rPr>
          <w:rFonts w:ascii="Arial" w:eastAsia="Times New Roman" w:hAnsi="Arial" w:cs="Arial"/>
          <w:b/>
          <w:bCs/>
          <w:snapToGrid w:val="0"/>
          <w:lang w:eastAsia="pt-BR"/>
        </w:rPr>
        <w:t xml:space="preserve">RELATORIA: </w:t>
      </w:r>
      <w:r w:rsidRPr="00682827">
        <w:rPr>
          <w:rFonts w:ascii="Arial" w:eastAsia="Times New Roman" w:hAnsi="Arial" w:cs="Arial"/>
          <w:snapToGrid w:val="0"/>
          <w:lang w:eastAsia="pt-BR"/>
        </w:rPr>
        <w:t xml:space="preserve">Ver. </w:t>
      </w:r>
      <w:r w:rsidR="00682827" w:rsidRPr="00682827">
        <w:rPr>
          <w:rFonts w:ascii="Arial" w:eastAsia="Times New Roman" w:hAnsi="Arial" w:cs="Arial"/>
          <w:snapToGrid w:val="0"/>
          <w:lang w:eastAsia="pt-BR"/>
        </w:rPr>
        <w:t>Nestor Pedro Henz</w:t>
      </w:r>
    </w:p>
    <w:p w14:paraId="7A298FE7" w14:textId="77777777" w:rsidR="00346B71" w:rsidRPr="00682827" w:rsidRDefault="00346B71" w:rsidP="00AB3C77">
      <w:pPr>
        <w:spacing w:after="0" w:line="360" w:lineRule="auto"/>
        <w:jc w:val="both"/>
        <w:rPr>
          <w:rFonts w:ascii="Arial" w:eastAsia="Times New Roman" w:hAnsi="Arial" w:cs="Arial"/>
          <w:b/>
          <w:bCs/>
          <w:snapToGrid w:val="0"/>
          <w:lang w:eastAsia="pt-BR"/>
        </w:rPr>
      </w:pPr>
      <w:r w:rsidRPr="00682827">
        <w:rPr>
          <w:rFonts w:ascii="Arial" w:eastAsia="Times New Roman" w:hAnsi="Arial" w:cs="Arial"/>
          <w:b/>
          <w:bCs/>
          <w:snapToGrid w:val="0"/>
          <w:lang w:eastAsia="pt-BR"/>
        </w:rPr>
        <w:t xml:space="preserve">CONCLUSÃO DO RELATOR: </w:t>
      </w:r>
      <w:r w:rsidRPr="00682827">
        <w:rPr>
          <w:rFonts w:ascii="Arial" w:hAnsi="Arial" w:cs="Arial"/>
          <w:bCs/>
        </w:rPr>
        <w:t>Favorável à tramitação da matéria, com Emenda.</w:t>
      </w:r>
    </w:p>
    <w:p w14:paraId="27829445" w14:textId="77777777" w:rsidR="00346B71" w:rsidRDefault="00346B71" w:rsidP="00AB3C77">
      <w:pPr>
        <w:spacing w:after="0" w:line="360" w:lineRule="auto"/>
        <w:ind w:firstLine="1134"/>
        <w:jc w:val="both"/>
        <w:rPr>
          <w:rFonts w:ascii="Arial" w:hAnsi="Arial" w:cs="Arial"/>
          <w:b/>
        </w:rPr>
      </w:pPr>
    </w:p>
    <w:p w14:paraId="2AACEFFD" w14:textId="77777777" w:rsidR="000A1D64" w:rsidRPr="00682827" w:rsidRDefault="000A1D64" w:rsidP="00AB3C77">
      <w:pPr>
        <w:spacing w:after="0" w:line="360" w:lineRule="auto"/>
        <w:ind w:firstLine="1134"/>
        <w:jc w:val="both"/>
        <w:rPr>
          <w:rFonts w:ascii="Arial" w:hAnsi="Arial" w:cs="Arial"/>
          <w:b/>
        </w:rPr>
      </w:pPr>
    </w:p>
    <w:p w14:paraId="577EDE93" w14:textId="77777777" w:rsidR="00BC0373" w:rsidRPr="00682827" w:rsidRDefault="00BC0373" w:rsidP="00AB3C77">
      <w:pPr>
        <w:spacing w:after="0" w:line="360" w:lineRule="auto"/>
        <w:ind w:firstLine="1134"/>
        <w:jc w:val="both"/>
        <w:rPr>
          <w:rFonts w:ascii="Arial" w:hAnsi="Arial" w:cs="Arial"/>
          <w:b/>
        </w:rPr>
      </w:pPr>
    </w:p>
    <w:p w14:paraId="392DA07E" w14:textId="2C6B9B5C" w:rsidR="00346B71" w:rsidRPr="00682827" w:rsidRDefault="00346B71" w:rsidP="00AB3C77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bCs/>
          <w:snapToGrid w:val="0"/>
          <w:lang w:eastAsia="pt-BR"/>
        </w:rPr>
      </w:pPr>
      <w:r w:rsidRPr="00682827">
        <w:rPr>
          <w:rFonts w:ascii="Arial" w:eastAsia="Times New Roman" w:hAnsi="Arial" w:cs="Arial"/>
          <w:b/>
          <w:bCs/>
          <w:snapToGrid w:val="0"/>
          <w:lang w:eastAsia="pt-BR"/>
        </w:rPr>
        <w:t xml:space="preserve">EMENTA: </w:t>
      </w:r>
      <w:r w:rsidR="00682827" w:rsidRPr="00682827">
        <w:rPr>
          <w:rFonts w:ascii="Arial" w:eastAsia="Times New Roman" w:hAnsi="Arial" w:cs="Arial"/>
          <w:b/>
          <w:bCs/>
          <w:snapToGrid w:val="0"/>
          <w:lang w:eastAsia="pt-BR"/>
        </w:rPr>
        <w:t>“AUTORIZA O PODER EXECUTIVO FIRMAR TERMO DE PARCERIA SOB A MODALIDADE DE FOMENTO COM A ASSOCIAÇÃO CULTURAL E ESPORTIVA RACING.”</w:t>
      </w:r>
    </w:p>
    <w:p w14:paraId="2672DB9D" w14:textId="77777777" w:rsidR="00790BF4" w:rsidRPr="00682827" w:rsidRDefault="00790BF4" w:rsidP="00AB3C77">
      <w:pPr>
        <w:spacing w:after="0" w:line="360" w:lineRule="auto"/>
        <w:ind w:firstLine="1134"/>
        <w:jc w:val="both"/>
        <w:rPr>
          <w:rFonts w:ascii="Arial" w:hAnsi="Arial" w:cs="Arial"/>
          <w:bCs/>
        </w:rPr>
      </w:pPr>
    </w:p>
    <w:p w14:paraId="1F5FE7B6" w14:textId="77777777" w:rsidR="00BC0373" w:rsidRPr="00682827" w:rsidRDefault="00BC0373" w:rsidP="00AB3C77">
      <w:pPr>
        <w:spacing w:after="0" w:line="360" w:lineRule="auto"/>
        <w:ind w:firstLine="1134"/>
        <w:jc w:val="both"/>
        <w:rPr>
          <w:rFonts w:ascii="Arial" w:hAnsi="Arial" w:cs="Arial"/>
          <w:bCs/>
        </w:rPr>
      </w:pPr>
    </w:p>
    <w:p w14:paraId="3D48E425" w14:textId="77777777" w:rsidR="00B351C3" w:rsidRPr="00682827" w:rsidRDefault="00B351C3" w:rsidP="00AB3C77">
      <w:pPr>
        <w:spacing w:after="0" w:line="360" w:lineRule="auto"/>
        <w:jc w:val="center"/>
        <w:rPr>
          <w:rFonts w:ascii="Arial" w:hAnsi="Arial" w:cs="Arial"/>
          <w:b/>
        </w:rPr>
      </w:pPr>
      <w:r w:rsidRPr="00682827">
        <w:rPr>
          <w:rFonts w:ascii="Arial" w:hAnsi="Arial" w:cs="Arial"/>
          <w:b/>
        </w:rPr>
        <w:t>I – PARECER</w:t>
      </w:r>
    </w:p>
    <w:p w14:paraId="30652DAB" w14:textId="77777777" w:rsidR="00AD5263" w:rsidRPr="00682827" w:rsidRDefault="00AD5263" w:rsidP="00AB3C77">
      <w:pPr>
        <w:spacing w:after="0" w:line="360" w:lineRule="auto"/>
        <w:ind w:firstLine="1134"/>
        <w:jc w:val="both"/>
        <w:rPr>
          <w:rFonts w:ascii="Arial" w:hAnsi="Arial" w:cs="Arial"/>
          <w:b/>
        </w:rPr>
      </w:pPr>
      <w:r w:rsidRPr="00682827">
        <w:rPr>
          <w:rFonts w:ascii="Arial" w:hAnsi="Arial" w:cs="Arial"/>
          <w:b/>
        </w:rPr>
        <w:t>a) Relatório:</w:t>
      </w:r>
    </w:p>
    <w:p w14:paraId="71A1F263" w14:textId="77777777" w:rsidR="00682827" w:rsidRPr="00B231ED" w:rsidRDefault="00682827" w:rsidP="00682827">
      <w:pPr>
        <w:pStyle w:val="Default"/>
        <w:spacing w:line="360" w:lineRule="auto"/>
        <w:ind w:firstLine="1134"/>
        <w:jc w:val="both"/>
        <w:rPr>
          <w:color w:val="auto"/>
          <w:sz w:val="22"/>
          <w:szCs w:val="22"/>
        </w:rPr>
      </w:pPr>
      <w:r w:rsidRPr="00B231ED">
        <w:rPr>
          <w:color w:val="auto"/>
          <w:sz w:val="22"/>
          <w:szCs w:val="22"/>
        </w:rPr>
        <w:t xml:space="preserve">O Projeto de Lei 047/2023 tem por </w:t>
      </w:r>
      <w:r w:rsidRPr="00B231ED">
        <w:rPr>
          <w:sz w:val="22"/>
          <w:szCs w:val="22"/>
        </w:rPr>
        <w:t xml:space="preserve">objetivo </w:t>
      </w:r>
      <w:r w:rsidRPr="00B231ED">
        <w:rPr>
          <w:color w:val="auto"/>
          <w:sz w:val="22"/>
          <w:szCs w:val="22"/>
        </w:rPr>
        <w:t>autorizar o Poder Executivo firmar Termo de Parceria sob a modalidade de fomento com a Associação Cultural e Esportiva Racing.</w:t>
      </w:r>
    </w:p>
    <w:p w14:paraId="1BB26D42" w14:textId="77777777" w:rsidR="00682827" w:rsidRPr="00B231ED" w:rsidRDefault="00682827" w:rsidP="00682827">
      <w:pPr>
        <w:pStyle w:val="Default"/>
        <w:spacing w:line="360" w:lineRule="auto"/>
        <w:ind w:firstLine="1134"/>
        <w:jc w:val="both"/>
        <w:rPr>
          <w:color w:val="auto"/>
          <w:sz w:val="22"/>
          <w:szCs w:val="22"/>
        </w:rPr>
      </w:pPr>
      <w:r w:rsidRPr="00B231ED">
        <w:rPr>
          <w:color w:val="auto"/>
          <w:sz w:val="22"/>
          <w:szCs w:val="22"/>
        </w:rPr>
        <w:t>O referido Projeto foi lido em plenário em 02 de outubro do corrente ano, em Sessão Ordinária e encaminhado para parecer das Comissões Permanentes.</w:t>
      </w:r>
    </w:p>
    <w:p w14:paraId="70AE915A" w14:textId="5F954078" w:rsidR="00B351C3" w:rsidRPr="00682827" w:rsidRDefault="000B0B9E" w:rsidP="00AB3C77">
      <w:pPr>
        <w:shd w:val="clear" w:color="auto" w:fill="FFFFFF"/>
        <w:spacing w:after="0" w:line="360" w:lineRule="auto"/>
        <w:ind w:firstLine="1134"/>
        <w:jc w:val="both"/>
        <w:rPr>
          <w:rFonts w:ascii="Arial" w:eastAsia="Times New Roman" w:hAnsi="Arial" w:cs="Arial"/>
          <w:snapToGrid w:val="0"/>
          <w:lang w:eastAsia="pt-BR"/>
        </w:rPr>
      </w:pPr>
      <w:r w:rsidRPr="00682827">
        <w:rPr>
          <w:rFonts w:ascii="Arial" w:eastAsia="Times New Roman" w:hAnsi="Arial" w:cs="Arial"/>
          <w:snapToGrid w:val="0"/>
          <w:lang w:eastAsia="pt-BR"/>
        </w:rPr>
        <w:t xml:space="preserve">Em </w:t>
      </w:r>
      <w:r w:rsidR="00AD5263" w:rsidRPr="00682827">
        <w:rPr>
          <w:rFonts w:ascii="Arial" w:eastAsia="Times New Roman" w:hAnsi="Arial" w:cs="Arial"/>
          <w:snapToGrid w:val="0"/>
          <w:lang w:eastAsia="pt-BR"/>
        </w:rPr>
        <w:t>análise</w:t>
      </w:r>
      <w:r w:rsidRPr="00682827">
        <w:rPr>
          <w:rFonts w:ascii="Arial" w:eastAsia="Times New Roman" w:hAnsi="Arial" w:cs="Arial"/>
          <w:snapToGrid w:val="0"/>
          <w:lang w:eastAsia="pt-BR"/>
        </w:rPr>
        <w:t xml:space="preserve"> a</w:t>
      </w:r>
      <w:r w:rsidR="00B351C3" w:rsidRPr="00682827">
        <w:rPr>
          <w:rFonts w:ascii="Arial" w:eastAsia="Times New Roman" w:hAnsi="Arial" w:cs="Arial"/>
          <w:snapToGrid w:val="0"/>
          <w:lang w:eastAsia="pt-BR"/>
        </w:rPr>
        <w:t xml:space="preserve">o Projeto de Lei </w:t>
      </w:r>
      <w:r w:rsidR="00F7608C" w:rsidRPr="00682827">
        <w:rPr>
          <w:rFonts w:ascii="Arial" w:eastAsia="Times New Roman" w:hAnsi="Arial" w:cs="Arial"/>
          <w:snapToGrid w:val="0"/>
          <w:lang w:eastAsia="pt-BR"/>
        </w:rPr>
        <w:t>0</w:t>
      </w:r>
      <w:r w:rsidR="00682827">
        <w:rPr>
          <w:rFonts w:ascii="Arial" w:eastAsia="Times New Roman" w:hAnsi="Arial" w:cs="Arial"/>
          <w:snapToGrid w:val="0"/>
          <w:lang w:eastAsia="pt-BR"/>
        </w:rPr>
        <w:t>47</w:t>
      </w:r>
      <w:r w:rsidR="00B351C3" w:rsidRPr="00682827">
        <w:rPr>
          <w:rFonts w:ascii="Arial" w:eastAsia="Times New Roman" w:hAnsi="Arial" w:cs="Arial"/>
          <w:snapToGrid w:val="0"/>
          <w:lang w:eastAsia="pt-BR"/>
        </w:rPr>
        <w:t>/202</w:t>
      </w:r>
      <w:r w:rsidR="00AD5263" w:rsidRPr="00682827">
        <w:rPr>
          <w:rFonts w:ascii="Arial" w:eastAsia="Times New Roman" w:hAnsi="Arial" w:cs="Arial"/>
          <w:snapToGrid w:val="0"/>
          <w:lang w:eastAsia="pt-BR"/>
        </w:rPr>
        <w:t>3</w:t>
      </w:r>
      <w:r w:rsidR="004473BD" w:rsidRPr="00682827">
        <w:rPr>
          <w:rFonts w:ascii="Arial" w:eastAsia="Times New Roman" w:hAnsi="Arial" w:cs="Arial"/>
          <w:snapToGrid w:val="0"/>
          <w:lang w:eastAsia="pt-BR"/>
        </w:rPr>
        <w:t xml:space="preserve"> </w:t>
      </w:r>
      <w:r w:rsidRPr="00682827">
        <w:rPr>
          <w:rFonts w:ascii="Arial" w:eastAsia="Times New Roman" w:hAnsi="Arial" w:cs="Arial"/>
          <w:snapToGrid w:val="0"/>
          <w:lang w:eastAsia="pt-BR"/>
        </w:rPr>
        <w:t xml:space="preserve">esta Relatoria conclui pela inexistência de impedimento jurídico, </w:t>
      </w:r>
      <w:r w:rsidR="00B351C3" w:rsidRPr="00682827">
        <w:rPr>
          <w:rFonts w:ascii="Arial" w:eastAsia="Times New Roman" w:hAnsi="Arial" w:cs="Arial"/>
          <w:snapToGrid w:val="0"/>
          <w:lang w:eastAsia="pt-BR"/>
        </w:rPr>
        <w:t>não encontrando quaisquer óbices quanto à tramitação da proposição</w:t>
      </w:r>
      <w:r w:rsidRPr="00682827">
        <w:rPr>
          <w:rFonts w:ascii="Arial" w:eastAsia="Times New Roman" w:hAnsi="Arial" w:cs="Arial"/>
          <w:snapToGrid w:val="0"/>
          <w:lang w:eastAsia="pt-BR"/>
        </w:rPr>
        <w:t>.</w:t>
      </w:r>
    </w:p>
    <w:p w14:paraId="740B0A93" w14:textId="77777777" w:rsidR="00AD5263" w:rsidRPr="00682827" w:rsidRDefault="00AD5263" w:rsidP="00AB3C77">
      <w:pPr>
        <w:pStyle w:val="Default"/>
        <w:spacing w:line="360" w:lineRule="auto"/>
        <w:ind w:firstLine="1134"/>
        <w:jc w:val="both"/>
        <w:rPr>
          <w:sz w:val="22"/>
          <w:szCs w:val="22"/>
        </w:rPr>
      </w:pPr>
      <w:r w:rsidRPr="00682827">
        <w:rPr>
          <w:rFonts w:eastAsia="Times New Roman"/>
          <w:color w:val="auto"/>
          <w:sz w:val="22"/>
          <w:szCs w:val="22"/>
          <w:lang w:eastAsia="pt-BR"/>
        </w:rPr>
        <w:t xml:space="preserve">Neste sentido, esta Relatoria entende que o Projeto de Lei em questão enseja a legalidade normativa, não contrariando os preceitos legais. </w:t>
      </w:r>
      <w:r w:rsidRPr="00682827">
        <w:rPr>
          <w:sz w:val="22"/>
          <w:szCs w:val="22"/>
        </w:rPr>
        <w:t xml:space="preserve">Não vislumbro, igualmente, nenhum desrespeito à norma regimental. </w:t>
      </w:r>
      <w:r w:rsidRPr="00682827">
        <w:rPr>
          <w:rFonts w:eastAsia="Times New Roman"/>
          <w:color w:val="auto"/>
          <w:sz w:val="22"/>
          <w:szCs w:val="22"/>
          <w:lang w:eastAsia="pt-BR"/>
        </w:rPr>
        <w:t>Possuindo, portanto, viabilidade quanto ao seu prosseguimento</w:t>
      </w:r>
    </w:p>
    <w:p w14:paraId="66A1A45C" w14:textId="778BA34C" w:rsidR="00AD5263" w:rsidRPr="00682827" w:rsidRDefault="00AD5263" w:rsidP="00AB3C77">
      <w:pPr>
        <w:pStyle w:val="Default"/>
        <w:spacing w:line="360" w:lineRule="auto"/>
        <w:ind w:firstLine="1134"/>
        <w:jc w:val="both"/>
        <w:rPr>
          <w:sz w:val="22"/>
          <w:szCs w:val="22"/>
        </w:rPr>
      </w:pPr>
      <w:r w:rsidRPr="00682827">
        <w:rPr>
          <w:sz w:val="22"/>
          <w:szCs w:val="22"/>
        </w:rPr>
        <w:lastRenderedPageBreak/>
        <w:t>No mérito, esta Relatoria entende que o PL 0</w:t>
      </w:r>
      <w:r w:rsidR="00682827">
        <w:rPr>
          <w:sz w:val="22"/>
          <w:szCs w:val="22"/>
        </w:rPr>
        <w:t>47</w:t>
      </w:r>
      <w:r w:rsidRPr="00682827">
        <w:rPr>
          <w:sz w:val="22"/>
          <w:szCs w:val="22"/>
        </w:rPr>
        <w:t xml:space="preserve">/2023 merece aprovação com </w:t>
      </w:r>
      <w:r w:rsidRPr="00682827">
        <w:rPr>
          <w:b/>
          <w:bCs/>
          <w:sz w:val="22"/>
          <w:szCs w:val="22"/>
          <w:u w:val="single"/>
        </w:rPr>
        <w:t>Emenda</w:t>
      </w:r>
      <w:r w:rsidRPr="00682827">
        <w:rPr>
          <w:sz w:val="22"/>
          <w:szCs w:val="22"/>
        </w:rPr>
        <w:t>, o que ora se propõe.</w:t>
      </w:r>
    </w:p>
    <w:p w14:paraId="622B3A1B" w14:textId="77777777" w:rsidR="00AD5263" w:rsidRPr="00682827" w:rsidRDefault="00AD5263" w:rsidP="00AB3C77">
      <w:pPr>
        <w:pStyle w:val="NormalWeb"/>
        <w:spacing w:before="0" w:beforeAutospacing="0" w:after="0" w:afterAutospacing="0"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2F611219" w14:textId="77777777" w:rsidR="00BC0373" w:rsidRPr="00682827" w:rsidRDefault="00BC0373" w:rsidP="00AB3C77">
      <w:pPr>
        <w:pStyle w:val="NormalWeb"/>
        <w:spacing w:before="0" w:beforeAutospacing="0" w:after="0" w:afterAutospacing="0"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3A001F53" w14:textId="77777777" w:rsidR="00AD5263" w:rsidRPr="00682827" w:rsidRDefault="00AD5263" w:rsidP="00AB3C77">
      <w:pPr>
        <w:pStyle w:val="NormalWeb"/>
        <w:spacing w:before="0" w:beforeAutospacing="0" w:after="0" w:afterAutospacing="0" w:line="360" w:lineRule="auto"/>
        <w:ind w:firstLine="1134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  <w:r w:rsidRPr="00682827">
        <w:rPr>
          <w:rFonts w:ascii="Arial" w:eastAsiaTheme="minorHAnsi" w:hAnsi="Arial" w:cs="Arial"/>
          <w:b/>
          <w:sz w:val="22"/>
          <w:szCs w:val="22"/>
          <w:lang w:eastAsia="en-US"/>
        </w:rPr>
        <w:t>b) Alterações propostas pel</w:t>
      </w:r>
      <w:r w:rsidR="004473BD" w:rsidRPr="00682827">
        <w:rPr>
          <w:rFonts w:ascii="Arial" w:eastAsiaTheme="minorHAnsi" w:hAnsi="Arial" w:cs="Arial"/>
          <w:b/>
          <w:sz w:val="22"/>
          <w:szCs w:val="22"/>
          <w:lang w:eastAsia="en-US"/>
        </w:rPr>
        <w:t>o</w:t>
      </w:r>
      <w:r w:rsidRPr="00682827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 Relator:</w:t>
      </w:r>
    </w:p>
    <w:p w14:paraId="31BE8F9D" w14:textId="3631E86C" w:rsidR="00AD5263" w:rsidRPr="00682827" w:rsidRDefault="00854ED8" w:rsidP="00AB3C77">
      <w:pPr>
        <w:pStyle w:val="Default"/>
        <w:spacing w:line="360" w:lineRule="auto"/>
        <w:ind w:firstLine="1134"/>
        <w:jc w:val="both"/>
        <w:rPr>
          <w:rFonts w:eastAsia="Times New Roman"/>
          <w:color w:val="auto"/>
          <w:sz w:val="22"/>
          <w:szCs w:val="22"/>
          <w:lang w:eastAsia="pt-BR"/>
        </w:rPr>
      </w:pPr>
      <w:r w:rsidRPr="00682827">
        <w:rPr>
          <w:rFonts w:eastAsia="Times New Roman"/>
          <w:color w:val="auto"/>
          <w:sz w:val="22"/>
          <w:szCs w:val="22"/>
          <w:lang w:eastAsia="pt-BR"/>
        </w:rPr>
        <w:t xml:space="preserve">Embora </w:t>
      </w:r>
      <w:r w:rsidR="00AD5263" w:rsidRPr="00682827">
        <w:rPr>
          <w:rFonts w:eastAsia="Times New Roman"/>
          <w:color w:val="auto"/>
          <w:sz w:val="22"/>
          <w:szCs w:val="22"/>
          <w:lang w:eastAsia="pt-BR"/>
        </w:rPr>
        <w:t>concorda</w:t>
      </w:r>
      <w:r w:rsidRPr="00682827">
        <w:rPr>
          <w:rFonts w:eastAsia="Times New Roman"/>
          <w:color w:val="auto"/>
          <w:sz w:val="22"/>
          <w:szCs w:val="22"/>
          <w:lang w:eastAsia="pt-BR"/>
        </w:rPr>
        <w:t>ndo</w:t>
      </w:r>
      <w:r w:rsidR="00AD5263" w:rsidRPr="00682827">
        <w:rPr>
          <w:rFonts w:eastAsia="Times New Roman"/>
          <w:color w:val="auto"/>
          <w:sz w:val="22"/>
          <w:szCs w:val="22"/>
          <w:lang w:eastAsia="pt-BR"/>
        </w:rPr>
        <w:t xml:space="preserve"> com a grande maioria das previsões contidas no PL 0</w:t>
      </w:r>
      <w:r w:rsidR="00682827">
        <w:rPr>
          <w:rFonts w:eastAsia="Times New Roman"/>
          <w:color w:val="auto"/>
          <w:sz w:val="22"/>
          <w:szCs w:val="22"/>
          <w:lang w:eastAsia="pt-BR"/>
        </w:rPr>
        <w:t>47</w:t>
      </w:r>
      <w:r w:rsidR="00AD5263" w:rsidRPr="00682827">
        <w:rPr>
          <w:rFonts w:eastAsia="Times New Roman"/>
          <w:color w:val="auto"/>
          <w:sz w:val="22"/>
          <w:szCs w:val="22"/>
          <w:lang w:eastAsia="pt-BR"/>
        </w:rPr>
        <w:t xml:space="preserve">/2023, há necessidade de promover </w:t>
      </w:r>
      <w:r w:rsidR="004473BD" w:rsidRPr="00682827">
        <w:rPr>
          <w:rFonts w:eastAsia="Times New Roman"/>
          <w:color w:val="auto"/>
          <w:sz w:val="22"/>
          <w:szCs w:val="22"/>
          <w:lang w:eastAsia="pt-BR"/>
        </w:rPr>
        <w:t>alteração</w:t>
      </w:r>
      <w:r w:rsidRPr="00682827">
        <w:rPr>
          <w:rFonts w:eastAsia="Times New Roman"/>
          <w:color w:val="auto"/>
          <w:sz w:val="22"/>
          <w:szCs w:val="22"/>
          <w:lang w:eastAsia="pt-BR"/>
        </w:rPr>
        <w:t xml:space="preserve"> pontual</w:t>
      </w:r>
      <w:r w:rsidR="00AD5263" w:rsidRPr="00682827">
        <w:rPr>
          <w:rFonts w:eastAsia="Times New Roman"/>
          <w:color w:val="auto"/>
          <w:sz w:val="22"/>
          <w:szCs w:val="22"/>
          <w:lang w:eastAsia="pt-BR"/>
        </w:rPr>
        <w:t xml:space="preserve"> em seu conteúdo, </w:t>
      </w:r>
      <w:r w:rsidR="004473BD" w:rsidRPr="00682827">
        <w:rPr>
          <w:rFonts w:eastAsia="Times New Roman"/>
          <w:color w:val="auto"/>
          <w:sz w:val="22"/>
          <w:szCs w:val="22"/>
          <w:lang w:eastAsia="pt-BR"/>
        </w:rPr>
        <w:t>com vistas a diminuir a contribuição financeira do Poder Executivo</w:t>
      </w:r>
      <w:r w:rsidR="00481D4B">
        <w:rPr>
          <w:rFonts w:eastAsia="Times New Roman"/>
          <w:color w:val="auto"/>
          <w:sz w:val="22"/>
          <w:szCs w:val="22"/>
          <w:lang w:eastAsia="pt-BR"/>
        </w:rPr>
        <w:t xml:space="preserve"> e, por conseguinte, para que não conste o recebimento dos imóveis em contrapartida,</w:t>
      </w:r>
      <w:r w:rsidR="004473BD" w:rsidRPr="00682827">
        <w:rPr>
          <w:rFonts w:eastAsia="Times New Roman"/>
          <w:color w:val="auto"/>
          <w:sz w:val="22"/>
          <w:szCs w:val="22"/>
          <w:lang w:eastAsia="pt-BR"/>
        </w:rPr>
        <w:t xml:space="preserve"> </w:t>
      </w:r>
      <w:r w:rsidR="00AD5263" w:rsidRPr="00682827">
        <w:rPr>
          <w:rFonts w:eastAsia="Times New Roman"/>
          <w:color w:val="auto"/>
          <w:sz w:val="22"/>
          <w:szCs w:val="22"/>
          <w:lang w:eastAsia="pt-BR"/>
        </w:rPr>
        <w:t xml:space="preserve">o que faço através de Emenda </w:t>
      </w:r>
      <w:r w:rsidR="004473BD" w:rsidRPr="00682827">
        <w:rPr>
          <w:rFonts w:eastAsia="Times New Roman"/>
          <w:color w:val="auto"/>
          <w:sz w:val="22"/>
          <w:szCs w:val="22"/>
          <w:lang w:eastAsia="pt-BR"/>
        </w:rPr>
        <w:t>Modificativa</w:t>
      </w:r>
      <w:r w:rsidR="00AD5263" w:rsidRPr="00682827">
        <w:rPr>
          <w:rFonts w:eastAsia="Times New Roman"/>
          <w:color w:val="auto"/>
          <w:sz w:val="22"/>
          <w:szCs w:val="22"/>
          <w:lang w:eastAsia="pt-BR"/>
        </w:rPr>
        <w:t xml:space="preserve"> que ora apresento.</w:t>
      </w:r>
    </w:p>
    <w:p w14:paraId="4DAB407A" w14:textId="3D72653A" w:rsidR="00AD5263" w:rsidRPr="00682827" w:rsidRDefault="00481D4B" w:rsidP="00AB3C77">
      <w:pPr>
        <w:pStyle w:val="Default"/>
        <w:spacing w:line="360" w:lineRule="auto"/>
        <w:ind w:firstLine="1134"/>
        <w:jc w:val="both"/>
        <w:rPr>
          <w:rFonts w:eastAsia="Times New Roman"/>
          <w:color w:val="auto"/>
          <w:sz w:val="22"/>
          <w:szCs w:val="22"/>
          <w:lang w:eastAsia="pt-BR"/>
        </w:rPr>
      </w:pPr>
      <w:r>
        <w:rPr>
          <w:rFonts w:eastAsia="Times New Roman"/>
          <w:color w:val="auto"/>
          <w:sz w:val="22"/>
          <w:szCs w:val="22"/>
          <w:lang w:eastAsia="pt-BR"/>
        </w:rPr>
        <w:t>A</w:t>
      </w:r>
      <w:r w:rsidR="00AD5263" w:rsidRPr="00682827">
        <w:rPr>
          <w:rFonts w:eastAsia="Times New Roman"/>
          <w:color w:val="auto"/>
          <w:sz w:val="22"/>
          <w:szCs w:val="22"/>
          <w:lang w:eastAsia="pt-BR"/>
        </w:rPr>
        <w:t xml:space="preserve">ssim, esta Relatoria apresenta a Emenda </w:t>
      </w:r>
      <w:r w:rsidR="00A333CA" w:rsidRPr="00682827">
        <w:rPr>
          <w:rFonts w:eastAsia="Times New Roman"/>
          <w:color w:val="auto"/>
          <w:sz w:val="22"/>
          <w:szCs w:val="22"/>
          <w:lang w:eastAsia="pt-BR"/>
        </w:rPr>
        <w:t>Modificativa</w:t>
      </w:r>
      <w:r w:rsidR="00AD5263" w:rsidRPr="00682827">
        <w:rPr>
          <w:rFonts w:eastAsia="Times New Roman"/>
          <w:color w:val="auto"/>
          <w:sz w:val="22"/>
          <w:szCs w:val="22"/>
          <w:lang w:eastAsia="pt-BR"/>
        </w:rPr>
        <w:t xml:space="preserve"> ao PL </w:t>
      </w:r>
      <w:r w:rsidR="00782BE0" w:rsidRPr="00682827">
        <w:rPr>
          <w:rFonts w:eastAsia="Times New Roman"/>
          <w:color w:val="auto"/>
          <w:sz w:val="22"/>
          <w:szCs w:val="22"/>
          <w:lang w:eastAsia="pt-BR"/>
        </w:rPr>
        <w:t>0</w:t>
      </w:r>
      <w:r w:rsidR="00682827">
        <w:rPr>
          <w:rFonts w:eastAsia="Times New Roman"/>
          <w:color w:val="auto"/>
          <w:sz w:val="22"/>
          <w:szCs w:val="22"/>
          <w:lang w:eastAsia="pt-BR"/>
        </w:rPr>
        <w:t>47</w:t>
      </w:r>
      <w:r w:rsidR="00782BE0" w:rsidRPr="00682827">
        <w:rPr>
          <w:rFonts w:eastAsia="Times New Roman"/>
          <w:color w:val="auto"/>
          <w:sz w:val="22"/>
          <w:szCs w:val="22"/>
          <w:lang w:eastAsia="pt-BR"/>
        </w:rPr>
        <w:t>/</w:t>
      </w:r>
      <w:r w:rsidR="00AD5263" w:rsidRPr="00682827">
        <w:rPr>
          <w:rFonts w:eastAsia="Times New Roman"/>
          <w:color w:val="auto"/>
          <w:sz w:val="22"/>
          <w:szCs w:val="22"/>
          <w:lang w:eastAsia="pt-BR"/>
        </w:rPr>
        <w:t>202</w:t>
      </w:r>
      <w:r w:rsidR="00782BE0" w:rsidRPr="00682827">
        <w:rPr>
          <w:rFonts w:eastAsia="Times New Roman"/>
          <w:color w:val="auto"/>
          <w:sz w:val="22"/>
          <w:szCs w:val="22"/>
          <w:lang w:eastAsia="pt-BR"/>
        </w:rPr>
        <w:t>3</w:t>
      </w:r>
      <w:r w:rsidR="00AD5263" w:rsidRPr="00682827">
        <w:rPr>
          <w:rFonts w:eastAsia="Times New Roman"/>
          <w:color w:val="auto"/>
          <w:sz w:val="22"/>
          <w:szCs w:val="22"/>
          <w:lang w:eastAsia="pt-BR"/>
        </w:rPr>
        <w:t>, conforme segue:</w:t>
      </w:r>
    </w:p>
    <w:p w14:paraId="3DD563A9" w14:textId="77777777" w:rsidR="00BC0373" w:rsidRDefault="00BC0373" w:rsidP="00AB3C77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634C36B9" w14:textId="77777777" w:rsidR="000A1D64" w:rsidRPr="00682827" w:rsidRDefault="000A1D64" w:rsidP="00AB3C77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3E5D0DFB" w14:textId="09185405" w:rsidR="00AD5263" w:rsidRPr="00682827" w:rsidRDefault="00AD5263" w:rsidP="00AB3C77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682827">
        <w:rPr>
          <w:rFonts w:ascii="Arial" w:hAnsi="Arial" w:cs="Arial"/>
          <w:b/>
          <w:bCs/>
        </w:rPr>
        <w:t xml:space="preserve">Emenda </w:t>
      </w:r>
      <w:r w:rsidR="00A333CA" w:rsidRPr="00682827">
        <w:rPr>
          <w:rFonts w:ascii="Arial" w:hAnsi="Arial" w:cs="Arial"/>
          <w:b/>
          <w:bCs/>
        </w:rPr>
        <w:t>Modificativa</w:t>
      </w:r>
      <w:r w:rsidR="00481D4B">
        <w:rPr>
          <w:rFonts w:ascii="Arial" w:hAnsi="Arial" w:cs="Arial"/>
          <w:b/>
          <w:bCs/>
        </w:rPr>
        <w:t xml:space="preserve"> / Supressiva</w:t>
      </w:r>
      <w:r w:rsidRPr="00682827">
        <w:rPr>
          <w:rFonts w:ascii="Arial" w:hAnsi="Arial" w:cs="Arial"/>
          <w:b/>
          <w:bCs/>
        </w:rPr>
        <w:t xml:space="preserve"> 001/202</w:t>
      </w:r>
      <w:r w:rsidR="00782BE0" w:rsidRPr="00682827">
        <w:rPr>
          <w:rFonts w:ascii="Arial" w:hAnsi="Arial" w:cs="Arial"/>
          <w:b/>
          <w:bCs/>
        </w:rPr>
        <w:t>3</w:t>
      </w:r>
      <w:r w:rsidRPr="00682827">
        <w:rPr>
          <w:rFonts w:ascii="Arial" w:hAnsi="Arial" w:cs="Arial"/>
          <w:b/>
          <w:bCs/>
        </w:rPr>
        <w:t xml:space="preserve"> ao PL 0</w:t>
      </w:r>
      <w:r w:rsidR="00682827">
        <w:rPr>
          <w:rFonts w:ascii="Arial" w:hAnsi="Arial" w:cs="Arial"/>
          <w:b/>
          <w:bCs/>
        </w:rPr>
        <w:t>47</w:t>
      </w:r>
      <w:r w:rsidRPr="00682827">
        <w:rPr>
          <w:rFonts w:ascii="Arial" w:hAnsi="Arial" w:cs="Arial"/>
          <w:b/>
          <w:bCs/>
        </w:rPr>
        <w:t>/202</w:t>
      </w:r>
      <w:r w:rsidR="00782BE0" w:rsidRPr="00682827">
        <w:rPr>
          <w:rFonts w:ascii="Arial" w:hAnsi="Arial" w:cs="Arial"/>
          <w:b/>
          <w:bCs/>
        </w:rPr>
        <w:t>3</w:t>
      </w:r>
    </w:p>
    <w:p w14:paraId="12EE29E2" w14:textId="77777777" w:rsidR="00AD5263" w:rsidRPr="00682827" w:rsidRDefault="00AD5263" w:rsidP="00AB3C77">
      <w:pPr>
        <w:spacing w:after="0" w:line="360" w:lineRule="auto"/>
        <w:ind w:firstLine="1134"/>
        <w:jc w:val="both"/>
        <w:rPr>
          <w:rFonts w:ascii="Arial" w:hAnsi="Arial" w:cs="Arial"/>
          <w:i/>
          <w:iCs/>
        </w:rPr>
      </w:pPr>
    </w:p>
    <w:p w14:paraId="55C97275" w14:textId="77777777" w:rsidR="00AD5263" w:rsidRPr="00682827" w:rsidRDefault="00AD5263" w:rsidP="00AB3C77">
      <w:pPr>
        <w:spacing w:after="0" w:line="360" w:lineRule="auto"/>
        <w:ind w:firstLine="1134"/>
        <w:jc w:val="both"/>
        <w:rPr>
          <w:rFonts w:ascii="Arial" w:hAnsi="Arial" w:cs="Arial"/>
        </w:rPr>
      </w:pPr>
      <w:r w:rsidRPr="00682827">
        <w:rPr>
          <w:rFonts w:ascii="Arial" w:hAnsi="Arial" w:cs="Arial"/>
          <w:b/>
          <w:bCs/>
        </w:rPr>
        <w:t>Art. 1º</w:t>
      </w:r>
      <w:r w:rsidR="00A333CA" w:rsidRPr="00682827">
        <w:rPr>
          <w:rFonts w:ascii="Arial" w:hAnsi="Arial" w:cs="Arial"/>
          <w:b/>
          <w:bCs/>
        </w:rPr>
        <w:t xml:space="preserve"> </w:t>
      </w:r>
      <w:r w:rsidR="00782BE0" w:rsidRPr="00682827">
        <w:rPr>
          <w:rFonts w:ascii="Arial" w:hAnsi="Arial" w:cs="Arial"/>
        </w:rPr>
        <w:t>A</w:t>
      </w:r>
      <w:r w:rsidR="00A333CA" w:rsidRPr="00682827">
        <w:rPr>
          <w:rFonts w:ascii="Arial" w:hAnsi="Arial" w:cs="Arial"/>
        </w:rPr>
        <w:t>ltera o artigo</w:t>
      </w:r>
      <w:r w:rsidR="00782BE0" w:rsidRPr="00682827">
        <w:rPr>
          <w:rFonts w:ascii="Arial" w:hAnsi="Arial" w:cs="Arial"/>
        </w:rPr>
        <w:t xml:space="preserve"> </w:t>
      </w:r>
      <w:r w:rsidR="00A333CA" w:rsidRPr="00682827">
        <w:rPr>
          <w:rFonts w:ascii="Arial" w:hAnsi="Arial" w:cs="Arial"/>
        </w:rPr>
        <w:t>3</w:t>
      </w:r>
      <w:r w:rsidR="00782BE0" w:rsidRPr="00682827">
        <w:rPr>
          <w:rFonts w:ascii="Arial" w:hAnsi="Arial" w:cs="Arial"/>
        </w:rPr>
        <w:t>º</w:t>
      </w:r>
      <w:r w:rsidRPr="00682827">
        <w:rPr>
          <w:rFonts w:ascii="Arial" w:hAnsi="Arial" w:cs="Arial"/>
        </w:rPr>
        <w:t xml:space="preserve">, </w:t>
      </w:r>
      <w:r w:rsidR="00A333CA" w:rsidRPr="00682827">
        <w:rPr>
          <w:rFonts w:ascii="Arial" w:hAnsi="Arial" w:cs="Arial"/>
        </w:rPr>
        <w:t>que passará a ter a s</w:t>
      </w:r>
      <w:r w:rsidR="00782BE0" w:rsidRPr="00682827">
        <w:rPr>
          <w:rFonts w:ascii="Arial" w:hAnsi="Arial" w:cs="Arial"/>
        </w:rPr>
        <w:t>eguinte</w:t>
      </w:r>
      <w:r w:rsidRPr="00682827">
        <w:rPr>
          <w:rFonts w:ascii="Arial" w:hAnsi="Arial" w:cs="Arial"/>
        </w:rPr>
        <w:t xml:space="preserve"> redação:</w:t>
      </w:r>
    </w:p>
    <w:p w14:paraId="2C38C48D" w14:textId="77777777" w:rsidR="00782BE0" w:rsidRPr="00682827" w:rsidRDefault="00782BE0" w:rsidP="00AB3C77">
      <w:pPr>
        <w:spacing w:after="0" w:line="360" w:lineRule="auto"/>
        <w:ind w:firstLine="1134"/>
        <w:jc w:val="both"/>
        <w:rPr>
          <w:rFonts w:ascii="Arial" w:hAnsi="Arial" w:cs="Arial"/>
          <w:i/>
          <w:iCs/>
        </w:rPr>
      </w:pPr>
    </w:p>
    <w:p w14:paraId="18D92B18" w14:textId="0CD10A1F" w:rsidR="00AD5263" w:rsidRPr="00682827" w:rsidRDefault="00AD5263" w:rsidP="00AB3C77">
      <w:pPr>
        <w:pStyle w:val="Corpodetexto"/>
        <w:spacing w:after="0" w:line="360" w:lineRule="auto"/>
        <w:ind w:left="1134"/>
        <w:jc w:val="both"/>
        <w:rPr>
          <w:rFonts w:ascii="Arial" w:eastAsiaTheme="minorHAnsi" w:hAnsi="Arial" w:cs="Arial"/>
          <w:i/>
        </w:rPr>
      </w:pPr>
      <w:r w:rsidRPr="00682827">
        <w:rPr>
          <w:rFonts w:ascii="Arial" w:eastAsiaTheme="minorHAnsi" w:hAnsi="Arial" w:cs="Arial"/>
          <w:i/>
          <w:iCs/>
        </w:rPr>
        <w:t>“</w:t>
      </w:r>
      <w:r w:rsidR="00682827" w:rsidRPr="00682827">
        <w:rPr>
          <w:rFonts w:ascii="Arial" w:hAnsi="Arial" w:cs="Arial"/>
          <w:i/>
        </w:rPr>
        <w:t xml:space="preserve">Art. 3º - A participação financeira do Município será de R$ </w:t>
      </w:r>
      <w:r w:rsidR="00682827">
        <w:rPr>
          <w:rFonts w:ascii="Arial" w:hAnsi="Arial" w:cs="Arial"/>
          <w:i/>
        </w:rPr>
        <w:t>750</w:t>
      </w:r>
      <w:r w:rsidR="00682827" w:rsidRPr="00682827">
        <w:rPr>
          <w:rFonts w:ascii="Arial" w:hAnsi="Arial" w:cs="Arial"/>
          <w:i/>
        </w:rPr>
        <w:t>.000,00 (</w:t>
      </w:r>
      <w:r w:rsidR="00682827">
        <w:rPr>
          <w:rFonts w:ascii="Arial" w:hAnsi="Arial" w:cs="Arial"/>
          <w:i/>
        </w:rPr>
        <w:t xml:space="preserve">setecentos e cinquenta </w:t>
      </w:r>
      <w:r w:rsidR="00682827" w:rsidRPr="00682827">
        <w:rPr>
          <w:rFonts w:ascii="Arial" w:hAnsi="Arial" w:cs="Arial"/>
          <w:i/>
        </w:rPr>
        <w:t>mil reais) e a participação com serviços de máquina, até o limite de R$50.000,00 (cinquenta mil reais) nos termos de condições constantes do Plano de Trabalho a ser apresentado pela Entidade Parceira que comporá o Termo de Fomento a ser celebrado</w:t>
      </w:r>
      <w:r w:rsidR="00BC0373" w:rsidRPr="00682827">
        <w:rPr>
          <w:rFonts w:ascii="Arial" w:hAnsi="Arial" w:cs="Arial"/>
          <w:i/>
        </w:rPr>
        <w:t>.</w:t>
      </w:r>
      <w:r w:rsidR="00BC0373" w:rsidRPr="00682827">
        <w:rPr>
          <w:rFonts w:ascii="Arial" w:eastAsiaTheme="minorHAnsi" w:hAnsi="Arial" w:cs="Arial"/>
          <w:i/>
        </w:rPr>
        <w:t>”</w:t>
      </w:r>
      <w:r w:rsidR="009E28ED" w:rsidRPr="00682827">
        <w:rPr>
          <w:rFonts w:ascii="Arial" w:eastAsiaTheme="minorHAnsi" w:hAnsi="Arial" w:cs="Arial"/>
          <w:i/>
        </w:rPr>
        <w:t xml:space="preserve"> </w:t>
      </w:r>
      <w:r w:rsidR="00BC0373" w:rsidRPr="00682827">
        <w:rPr>
          <w:rFonts w:ascii="Arial" w:eastAsiaTheme="minorHAnsi" w:hAnsi="Arial" w:cs="Arial"/>
          <w:i/>
        </w:rPr>
        <w:t>(</w:t>
      </w:r>
      <w:r w:rsidR="00BC0373" w:rsidRPr="00682827">
        <w:rPr>
          <w:rFonts w:ascii="Arial" w:hAnsi="Arial" w:cs="Arial"/>
          <w:i/>
        </w:rPr>
        <w:t>NR</w:t>
      </w:r>
      <w:r w:rsidR="00BC0373" w:rsidRPr="00682827">
        <w:rPr>
          <w:rFonts w:ascii="Arial" w:eastAsiaTheme="minorHAnsi" w:hAnsi="Arial" w:cs="Arial"/>
          <w:i/>
        </w:rPr>
        <w:t>)</w:t>
      </w:r>
    </w:p>
    <w:p w14:paraId="5E56F156" w14:textId="77777777" w:rsidR="00BC0373" w:rsidRPr="00682827" w:rsidRDefault="00BC0373" w:rsidP="00AB3C77">
      <w:pPr>
        <w:pStyle w:val="Corpodetexto"/>
        <w:spacing w:after="0" w:line="360" w:lineRule="auto"/>
        <w:ind w:left="1134"/>
        <w:jc w:val="both"/>
        <w:rPr>
          <w:rFonts w:ascii="Arial" w:eastAsiaTheme="minorHAnsi" w:hAnsi="Arial" w:cs="Arial"/>
          <w:i/>
        </w:rPr>
      </w:pPr>
      <w:r w:rsidRPr="00682827">
        <w:rPr>
          <w:rFonts w:ascii="Arial" w:eastAsiaTheme="minorHAnsi" w:hAnsi="Arial" w:cs="Arial"/>
          <w:i/>
        </w:rPr>
        <w:t>(...)</w:t>
      </w:r>
    </w:p>
    <w:p w14:paraId="4875643B" w14:textId="77777777" w:rsidR="00BC0373" w:rsidRDefault="00BC0373" w:rsidP="00AB3C77">
      <w:pPr>
        <w:pStyle w:val="Corpodetexto"/>
        <w:spacing w:after="0" w:line="360" w:lineRule="auto"/>
        <w:ind w:left="1134"/>
        <w:jc w:val="both"/>
        <w:rPr>
          <w:rFonts w:ascii="Arial" w:hAnsi="Arial" w:cs="Arial"/>
          <w:i/>
          <w:iCs/>
        </w:rPr>
      </w:pPr>
    </w:p>
    <w:p w14:paraId="6A259CA1" w14:textId="0DCACBDF" w:rsidR="00481D4B" w:rsidRPr="00481D4B" w:rsidRDefault="00481D4B" w:rsidP="00AB3C77">
      <w:pPr>
        <w:pStyle w:val="Corpodetexto"/>
        <w:spacing w:after="0" w:line="360" w:lineRule="auto"/>
        <w:ind w:left="1134"/>
        <w:jc w:val="both"/>
        <w:rPr>
          <w:rFonts w:ascii="Arial" w:hAnsi="Arial" w:cs="Arial"/>
          <w:i/>
          <w:iCs/>
        </w:rPr>
      </w:pPr>
      <w:r w:rsidRPr="00682827">
        <w:rPr>
          <w:rFonts w:ascii="Arial" w:hAnsi="Arial" w:cs="Arial"/>
          <w:b/>
          <w:bCs/>
        </w:rPr>
        <w:t xml:space="preserve">Art. </w:t>
      </w:r>
      <w:r>
        <w:rPr>
          <w:rFonts w:ascii="Arial" w:hAnsi="Arial" w:cs="Arial"/>
          <w:b/>
          <w:bCs/>
        </w:rPr>
        <w:t>2</w:t>
      </w:r>
      <w:r w:rsidRPr="00682827">
        <w:rPr>
          <w:rFonts w:ascii="Arial" w:hAnsi="Arial" w:cs="Arial"/>
          <w:b/>
          <w:bCs/>
        </w:rPr>
        <w:t>º</w:t>
      </w:r>
      <w:r>
        <w:rPr>
          <w:rFonts w:ascii="Arial" w:hAnsi="Arial" w:cs="Arial"/>
          <w:b/>
          <w:bCs/>
        </w:rPr>
        <w:t xml:space="preserve"> - </w:t>
      </w:r>
      <w:r>
        <w:rPr>
          <w:rFonts w:ascii="Arial" w:hAnsi="Arial" w:cs="Arial"/>
        </w:rPr>
        <w:t>Ficam suprimidos os artigos 4ª e 5º.</w:t>
      </w:r>
    </w:p>
    <w:p w14:paraId="799339EB" w14:textId="77777777" w:rsidR="00481D4B" w:rsidRPr="00682827" w:rsidRDefault="00481D4B" w:rsidP="00AB3C77">
      <w:pPr>
        <w:pStyle w:val="Corpodetexto"/>
        <w:spacing w:after="0" w:line="360" w:lineRule="auto"/>
        <w:ind w:left="1134"/>
        <w:jc w:val="both"/>
        <w:rPr>
          <w:rFonts w:ascii="Arial" w:hAnsi="Arial" w:cs="Arial"/>
          <w:i/>
          <w:iCs/>
        </w:rPr>
      </w:pPr>
    </w:p>
    <w:p w14:paraId="5A930C2A" w14:textId="5804ACB2" w:rsidR="00AD5263" w:rsidRPr="00682827" w:rsidRDefault="00AD5263" w:rsidP="00AB3C77">
      <w:pPr>
        <w:spacing w:after="0" w:line="360" w:lineRule="auto"/>
        <w:ind w:firstLine="1134"/>
        <w:jc w:val="both"/>
        <w:rPr>
          <w:rFonts w:ascii="Arial" w:hAnsi="Arial" w:cs="Arial"/>
          <w:i/>
          <w:iCs/>
        </w:rPr>
      </w:pPr>
      <w:r w:rsidRPr="00682827">
        <w:rPr>
          <w:rFonts w:ascii="Arial" w:hAnsi="Arial" w:cs="Arial"/>
          <w:b/>
          <w:bCs/>
        </w:rPr>
        <w:t xml:space="preserve">Art. </w:t>
      </w:r>
      <w:r w:rsidR="00481D4B">
        <w:rPr>
          <w:rFonts w:ascii="Arial" w:hAnsi="Arial" w:cs="Arial"/>
          <w:b/>
          <w:bCs/>
        </w:rPr>
        <w:t>3</w:t>
      </w:r>
      <w:r w:rsidR="00854ED8" w:rsidRPr="00682827">
        <w:rPr>
          <w:rFonts w:ascii="Arial" w:hAnsi="Arial" w:cs="Arial"/>
          <w:b/>
          <w:bCs/>
        </w:rPr>
        <w:t>º</w:t>
      </w:r>
      <w:r w:rsidRPr="00682827">
        <w:rPr>
          <w:rFonts w:ascii="Arial" w:hAnsi="Arial" w:cs="Arial"/>
          <w:i/>
          <w:iCs/>
        </w:rPr>
        <w:t>Essa Emenda passa a vigorar na data de sua aprovação.</w:t>
      </w:r>
    </w:p>
    <w:p w14:paraId="56469434" w14:textId="77777777" w:rsidR="00AD5263" w:rsidRPr="00682827" w:rsidRDefault="00AD5263" w:rsidP="00AB3C77">
      <w:pPr>
        <w:pStyle w:val="Standard"/>
        <w:spacing w:line="360" w:lineRule="auto"/>
        <w:ind w:firstLine="1134"/>
        <w:jc w:val="both"/>
        <w:rPr>
          <w:rFonts w:ascii="Arial" w:hAnsi="Arial"/>
          <w:i/>
          <w:iCs/>
          <w:sz w:val="22"/>
          <w:szCs w:val="22"/>
        </w:rPr>
      </w:pPr>
    </w:p>
    <w:p w14:paraId="6CB06CC6" w14:textId="6FF96FC9" w:rsidR="00AD5263" w:rsidRPr="00682827" w:rsidRDefault="00481D4B" w:rsidP="00AB3C77">
      <w:pPr>
        <w:pStyle w:val="Standard"/>
        <w:spacing w:line="360" w:lineRule="auto"/>
        <w:jc w:val="both"/>
        <w:rPr>
          <w:rFonts w:ascii="Arial" w:hAnsi="Arial"/>
          <w:sz w:val="22"/>
          <w:szCs w:val="22"/>
        </w:rPr>
      </w:pPr>
      <w:r w:rsidRPr="00682827">
        <w:rPr>
          <w:rFonts w:ascii="Arial" w:hAnsi="Arial"/>
          <w:sz w:val="22"/>
          <w:szCs w:val="22"/>
        </w:rPr>
        <w:t>Nestor Pedro Henz</w:t>
      </w:r>
      <w:r w:rsidR="00AD5263" w:rsidRPr="00682827">
        <w:rPr>
          <w:rFonts w:ascii="Arial" w:hAnsi="Arial"/>
          <w:sz w:val="22"/>
          <w:szCs w:val="22"/>
        </w:rPr>
        <w:t>,</w:t>
      </w:r>
    </w:p>
    <w:p w14:paraId="4749D89F" w14:textId="77777777" w:rsidR="00AD5263" w:rsidRPr="00682827" w:rsidRDefault="00AD5263" w:rsidP="00AB3C77">
      <w:pPr>
        <w:pStyle w:val="Standard"/>
        <w:spacing w:line="360" w:lineRule="auto"/>
        <w:jc w:val="both"/>
        <w:rPr>
          <w:rFonts w:ascii="Arial" w:hAnsi="Arial"/>
          <w:sz w:val="22"/>
          <w:szCs w:val="22"/>
        </w:rPr>
      </w:pPr>
      <w:r w:rsidRPr="00682827">
        <w:rPr>
          <w:rFonts w:ascii="Arial" w:hAnsi="Arial"/>
          <w:sz w:val="22"/>
          <w:szCs w:val="22"/>
        </w:rPr>
        <w:t>Relator</w:t>
      </w:r>
    </w:p>
    <w:p w14:paraId="77082CCA" w14:textId="77777777" w:rsidR="00AD5263" w:rsidRDefault="00AD5263" w:rsidP="00AB3C77">
      <w:pPr>
        <w:spacing w:after="0" w:line="360" w:lineRule="auto"/>
        <w:ind w:firstLine="1134"/>
        <w:jc w:val="both"/>
        <w:rPr>
          <w:rFonts w:ascii="Arial" w:hAnsi="Arial" w:cs="Arial"/>
          <w:b/>
        </w:rPr>
      </w:pPr>
    </w:p>
    <w:p w14:paraId="32AC1F9F" w14:textId="77777777" w:rsidR="000A1D64" w:rsidRPr="00682827" w:rsidRDefault="000A1D64" w:rsidP="00AB3C77">
      <w:pPr>
        <w:spacing w:after="0" w:line="360" w:lineRule="auto"/>
        <w:ind w:firstLine="1134"/>
        <w:jc w:val="both"/>
        <w:rPr>
          <w:rFonts w:ascii="Arial" w:hAnsi="Arial" w:cs="Arial"/>
          <w:b/>
        </w:rPr>
      </w:pPr>
    </w:p>
    <w:p w14:paraId="0FAB4A35" w14:textId="77777777" w:rsidR="00AD5263" w:rsidRPr="00682827" w:rsidRDefault="00AD5263" w:rsidP="00AB3C77">
      <w:pPr>
        <w:spacing w:after="0" w:line="360" w:lineRule="auto"/>
        <w:jc w:val="center"/>
        <w:rPr>
          <w:rFonts w:ascii="Arial" w:hAnsi="Arial" w:cs="Arial"/>
          <w:b/>
        </w:rPr>
      </w:pPr>
      <w:r w:rsidRPr="00682827">
        <w:rPr>
          <w:rFonts w:ascii="Arial" w:hAnsi="Arial" w:cs="Arial"/>
          <w:b/>
        </w:rPr>
        <w:lastRenderedPageBreak/>
        <w:t>II – CONCLUSÃO</w:t>
      </w:r>
    </w:p>
    <w:p w14:paraId="394A7A71" w14:textId="72264973" w:rsidR="00AD5263" w:rsidRPr="00682827" w:rsidRDefault="00AD5263" w:rsidP="00AB3C77">
      <w:pPr>
        <w:spacing w:after="0" w:line="360" w:lineRule="auto"/>
        <w:ind w:firstLine="1134"/>
        <w:jc w:val="both"/>
        <w:rPr>
          <w:rFonts w:ascii="Arial" w:eastAsia="Times New Roman" w:hAnsi="Arial" w:cs="Arial"/>
          <w:snapToGrid w:val="0"/>
          <w:lang w:eastAsia="pt-BR"/>
        </w:rPr>
      </w:pPr>
      <w:r w:rsidRPr="00682827">
        <w:rPr>
          <w:rFonts w:ascii="Arial" w:eastAsia="Times New Roman" w:hAnsi="Arial" w:cs="Arial"/>
          <w:snapToGrid w:val="0"/>
          <w:lang w:eastAsia="pt-BR"/>
        </w:rPr>
        <w:t xml:space="preserve">ISTO POSTO, sou pela constitucionalidade, juridicidade e boa técnica legislativa, e no mérito, pela alteração, através de Emenda </w:t>
      </w:r>
      <w:r w:rsidR="00BC0373" w:rsidRPr="00682827">
        <w:rPr>
          <w:rFonts w:ascii="Arial" w:eastAsia="Times New Roman" w:hAnsi="Arial" w:cs="Arial"/>
          <w:snapToGrid w:val="0"/>
          <w:lang w:eastAsia="pt-BR"/>
        </w:rPr>
        <w:t>Modificativa</w:t>
      </w:r>
      <w:r w:rsidR="00481D4B">
        <w:rPr>
          <w:rFonts w:ascii="Arial" w:eastAsia="Times New Roman" w:hAnsi="Arial" w:cs="Arial"/>
          <w:snapToGrid w:val="0"/>
          <w:lang w:eastAsia="pt-BR"/>
        </w:rPr>
        <w:t xml:space="preserve"> / Supressiva</w:t>
      </w:r>
      <w:r w:rsidRPr="00682827">
        <w:rPr>
          <w:rFonts w:ascii="Arial" w:eastAsia="Times New Roman" w:hAnsi="Arial" w:cs="Arial"/>
          <w:snapToGrid w:val="0"/>
          <w:lang w:eastAsia="pt-BR"/>
        </w:rPr>
        <w:t xml:space="preserve">, nos termos deste </w:t>
      </w:r>
      <w:r w:rsidR="009014F1" w:rsidRPr="00682827">
        <w:rPr>
          <w:rFonts w:ascii="Arial" w:eastAsia="Times New Roman" w:hAnsi="Arial" w:cs="Arial"/>
          <w:snapToGrid w:val="0"/>
          <w:lang w:eastAsia="pt-BR"/>
        </w:rPr>
        <w:t>R</w:t>
      </w:r>
      <w:r w:rsidRPr="00682827">
        <w:rPr>
          <w:rFonts w:ascii="Arial" w:eastAsia="Times New Roman" w:hAnsi="Arial" w:cs="Arial"/>
          <w:snapToGrid w:val="0"/>
          <w:lang w:eastAsia="pt-BR"/>
        </w:rPr>
        <w:t>elatório, ao Projeto de Lei nº 0</w:t>
      </w:r>
      <w:r w:rsidR="00481D4B">
        <w:rPr>
          <w:rFonts w:ascii="Arial" w:eastAsia="Times New Roman" w:hAnsi="Arial" w:cs="Arial"/>
          <w:snapToGrid w:val="0"/>
          <w:lang w:eastAsia="pt-BR"/>
        </w:rPr>
        <w:t>47</w:t>
      </w:r>
      <w:r w:rsidRPr="00682827">
        <w:rPr>
          <w:rFonts w:ascii="Arial" w:eastAsia="Times New Roman" w:hAnsi="Arial" w:cs="Arial"/>
          <w:snapToGrid w:val="0"/>
          <w:lang w:eastAsia="pt-BR"/>
        </w:rPr>
        <w:t>/202</w:t>
      </w:r>
      <w:r w:rsidR="00854ED8" w:rsidRPr="00682827">
        <w:rPr>
          <w:rFonts w:ascii="Arial" w:eastAsia="Times New Roman" w:hAnsi="Arial" w:cs="Arial"/>
          <w:snapToGrid w:val="0"/>
          <w:lang w:eastAsia="pt-BR"/>
        </w:rPr>
        <w:t>3</w:t>
      </w:r>
      <w:r w:rsidRPr="00682827">
        <w:rPr>
          <w:rFonts w:ascii="Arial" w:eastAsia="Times New Roman" w:hAnsi="Arial" w:cs="Arial"/>
          <w:snapToGrid w:val="0"/>
          <w:lang w:eastAsia="pt-BR"/>
        </w:rPr>
        <w:t xml:space="preserve"> de autoria do Executivo Municipal.</w:t>
      </w:r>
    </w:p>
    <w:p w14:paraId="79481AD0" w14:textId="77777777" w:rsidR="00AD5263" w:rsidRPr="00682827" w:rsidRDefault="00AD5263" w:rsidP="00AB3C77">
      <w:pPr>
        <w:shd w:val="clear" w:color="auto" w:fill="FFFFFF"/>
        <w:spacing w:after="0" w:line="360" w:lineRule="auto"/>
        <w:ind w:firstLine="1134"/>
        <w:jc w:val="both"/>
        <w:rPr>
          <w:rFonts w:ascii="Arial" w:eastAsia="Times New Roman" w:hAnsi="Arial" w:cs="Arial"/>
          <w:snapToGrid w:val="0"/>
          <w:lang w:eastAsia="pt-BR"/>
        </w:rPr>
      </w:pPr>
      <w:r w:rsidRPr="00682827">
        <w:rPr>
          <w:rFonts w:ascii="Arial" w:eastAsia="Times New Roman" w:hAnsi="Arial" w:cs="Arial"/>
          <w:snapToGrid w:val="0"/>
          <w:lang w:eastAsia="pt-BR"/>
        </w:rPr>
        <w:t>É o que tenho a manifestar.</w:t>
      </w:r>
    </w:p>
    <w:p w14:paraId="5E398EA1" w14:textId="77777777" w:rsidR="006A52F1" w:rsidRPr="00682827" w:rsidRDefault="006A52F1" w:rsidP="00AB3C77">
      <w:pPr>
        <w:shd w:val="clear" w:color="auto" w:fill="FFFFFF"/>
        <w:tabs>
          <w:tab w:val="left" w:pos="709"/>
        </w:tabs>
        <w:spacing w:after="0" w:line="360" w:lineRule="auto"/>
        <w:ind w:firstLine="1134"/>
        <w:jc w:val="both"/>
        <w:rPr>
          <w:rFonts w:ascii="Arial" w:eastAsia="Times New Roman" w:hAnsi="Arial" w:cs="Arial"/>
          <w:snapToGrid w:val="0"/>
          <w:lang w:eastAsia="pt-BR"/>
        </w:rPr>
      </w:pPr>
    </w:p>
    <w:p w14:paraId="61219412" w14:textId="57B33C4C" w:rsidR="008E478B" w:rsidRPr="00682827" w:rsidRDefault="008E478B" w:rsidP="00AB3C77">
      <w:pPr>
        <w:shd w:val="clear" w:color="auto" w:fill="FFFFFF"/>
        <w:tabs>
          <w:tab w:val="left" w:pos="709"/>
        </w:tabs>
        <w:spacing w:after="0" w:line="360" w:lineRule="auto"/>
        <w:ind w:firstLine="1134"/>
        <w:jc w:val="both"/>
        <w:rPr>
          <w:rFonts w:ascii="Arial" w:eastAsia="Times New Roman" w:hAnsi="Arial" w:cs="Arial"/>
          <w:snapToGrid w:val="0"/>
          <w:lang w:eastAsia="pt-BR"/>
        </w:rPr>
      </w:pPr>
      <w:r w:rsidRPr="00682827">
        <w:rPr>
          <w:rFonts w:ascii="Arial" w:eastAsia="Times New Roman" w:hAnsi="Arial" w:cs="Arial"/>
          <w:snapToGrid w:val="0"/>
          <w:lang w:eastAsia="pt-BR"/>
        </w:rPr>
        <w:t xml:space="preserve">Sala das Comissões, aos </w:t>
      </w:r>
      <w:r w:rsidR="00682827" w:rsidRPr="00682827">
        <w:rPr>
          <w:rFonts w:ascii="Arial" w:eastAsia="Times New Roman" w:hAnsi="Arial" w:cs="Arial"/>
          <w:snapToGrid w:val="0"/>
          <w:lang w:eastAsia="pt-BR"/>
        </w:rPr>
        <w:t>30</w:t>
      </w:r>
      <w:r w:rsidR="004F7472" w:rsidRPr="00682827">
        <w:rPr>
          <w:rFonts w:ascii="Arial" w:eastAsia="Times New Roman" w:hAnsi="Arial" w:cs="Arial"/>
          <w:snapToGrid w:val="0"/>
          <w:lang w:eastAsia="pt-BR"/>
        </w:rPr>
        <w:t xml:space="preserve"> dias</w:t>
      </w:r>
      <w:r w:rsidRPr="00682827">
        <w:rPr>
          <w:rFonts w:ascii="Arial" w:eastAsia="Times New Roman" w:hAnsi="Arial" w:cs="Arial"/>
          <w:snapToGrid w:val="0"/>
          <w:lang w:eastAsia="pt-BR"/>
        </w:rPr>
        <w:t xml:space="preserve"> de </w:t>
      </w:r>
      <w:r w:rsidR="00682827" w:rsidRPr="00682827">
        <w:rPr>
          <w:rFonts w:ascii="Arial" w:eastAsia="Times New Roman" w:hAnsi="Arial" w:cs="Arial"/>
          <w:snapToGrid w:val="0"/>
          <w:lang w:eastAsia="pt-BR"/>
        </w:rPr>
        <w:t>outubro</w:t>
      </w:r>
      <w:r w:rsidR="00BC0373" w:rsidRPr="00682827">
        <w:rPr>
          <w:rFonts w:ascii="Arial" w:eastAsia="Times New Roman" w:hAnsi="Arial" w:cs="Arial"/>
          <w:snapToGrid w:val="0"/>
          <w:lang w:eastAsia="pt-BR"/>
        </w:rPr>
        <w:t xml:space="preserve"> </w:t>
      </w:r>
      <w:r w:rsidRPr="00682827">
        <w:rPr>
          <w:rFonts w:ascii="Arial" w:eastAsia="Times New Roman" w:hAnsi="Arial" w:cs="Arial"/>
          <w:snapToGrid w:val="0"/>
          <w:lang w:eastAsia="pt-BR"/>
        </w:rPr>
        <w:t>de 202</w:t>
      </w:r>
      <w:r w:rsidR="00346B71" w:rsidRPr="00682827">
        <w:rPr>
          <w:rFonts w:ascii="Arial" w:eastAsia="Times New Roman" w:hAnsi="Arial" w:cs="Arial"/>
          <w:snapToGrid w:val="0"/>
          <w:lang w:eastAsia="pt-BR"/>
        </w:rPr>
        <w:t>3</w:t>
      </w:r>
      <w:r w:rsidRPr="00682827">
        <w:rPr>
          <w:rFonts w:ascii="Arial" w:eastAsia="Times New Roman" w:hAnsi="Arial" w:cs="Arial"/>
          <w:snapToGrid w:val="0"/>
          <w:lang w:eastAsia="pt-BR"/>
        </w:rPr>
        <w:t>.</w:t>
      </w:r>
    </w:p>
    <w:p w14:paraId="603A71B8" w14:textId="77777777" w:rsidR="002F1D96" w:rsidRDefault="002F1D96" w:rsidP="00AB3C77">
      <w:pPr>
        <w:shd w:val="clear" w:color="auto" w:fill="FFFFFF"/>
        <w:spacing w:after="0" w:line="360" w:lineRule="auto"/>
        <w:jc w:val="center"/>
        <w:rPr>
          <w:rFonts w:ascii="Arial" w:hAnsi="Arial" w:cs="Arial"/>
        </w:rPr>
      </w:pPr>
    </w:p>
    <w:p w14:paraId="60507C14" w14:textId="77777777" w:rsidR="000A1D64" w:rsidRPr="00682827" w:rsidRDefault="000A1D64" w:rsidP="00AB3C77">
      <w:pPr>
        <w:shd w:val="clear" w:color="auto" w:fill="FFFFFF"/>
        <w:spacing w:after="0" w:line="360" w:lineRule="auto"/>
        <w:jc w:val="center"/>
        <w:rPr>
          <w:rFonts w:ascii="Arial" w:hAnsi="Arial" w:cs="Arial"/>
        </w:rPr>
      </w:pPr>
    </w:p>
    <w:p w14:paraId="3D29915C" w14:textId="7BEDF69A" w:rsidR="009014F1" w:rsidRPr="00682827" w:rsidRDefault="00682827" w:rsidP="00AB3C77">
      <w:pPr>
        <w:shd w:val="clear" w:color="auto" w:fill="FFFFFF"/>
        <w:spacing w:after="0" w:line="360" w:lineRule="auto"/>
        <w:jc w:val="center"/>
        <w:rPr>
          <w:rFonts w:ascii="Arial" w:hAnsi="Arial" w:cs="Arial"/>
        </w:rPr>
      </w:pPr>
      <w:r w:rsidRPr="00682827">
        <w:rPr>
          <w:rFonts w:ascii="Arial" w:hAnsi="Arial" w:cs="Arial"/>
        </w:rPr>
        <w:t>Ver. Nestor Pedro Henz (PSDB)</w:t>
      </w:r>
    </w:p>
    <w:p w14:paraId="4DB6FFBA" w14:textId="77777777" w:rsidR="002B5529" w:rsidRPr="00682827" w:rsidRDefault="002B5529" w:rsidP="00AB3C77">
      <w:pPr>
        <w:shd w:val="clear" w:color="auto" w:fill="FFFFFF"/>
        <w:spacing w:after="0" w:line="360" w:lineRule="auto"/>
        <w:jc w:val="center"/>
        <w:rPr>
          <w:rFonts w:ascii="Arial" w:hAnsi="Arial" w:cs="Arial"/>
        </w:rPr>
      </w:pPr>
      <w:r w:rsidRPr="00682827">
        <w:rPr>
          <w:rFonts w:ascii="Arial" w:hAnsi="Arial" w:cs="Arial"/>
        </w:rPr>
        <w:t>Relator</w:t>
      </w:r>
    </w:p>
    <w:p w14:paraId="007D542C" w14:textId="77777777" w:rsidR="002F1D96" w:rsidRPr="00682827" w:rsidRDefault="002F1D96" w:rsidP="00AB3C77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</w:p>
    <w:p w14:paraId="6312C80A" w14:textId="6FDB3DD7" w:rsidR="008E478B" w:rsidRPr="00682827" w:rsidRDefault="008E478B" w:rsidP="00AB3C77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  <w:bookmarkStart w:id="0" w:name="_Hlk73971068"/>
      <w:r w:rsidRPr="00682827">
        <w:rPr>
          <w:rFonts w:ascii="Arial" w:hAnsi="Arial" w:cs="Arial"/>
        </w:rPr>
        <w:t xml:space="preserve">Em reunião da Comissão aos </w:t>
      </w:r>
      <w:r w:rsidR="00682827" w:rsidRPr="00682827">
        <w:rPr>
          <w:rFonts w:ascii="Arial" w:hAnsi="Arial" w:cs="Arial"/>
        </w:rPr>
        <w:t>30</w:t>
      </w:r>
      <w:r w:rsidRPr="00682827">
        <w:rPr>
          <w:rFonts w:ascii="Arial" w:hAnsi="Arial" w:cs="Arial"/>
        </w:rPr>
        <w:t xml:space="preserve"> dias de </w:t>
      </w:r>
      <w:r w:rsidR="00682827" w:rsidRPr="00682827">
        <w:rPr>
          <w:rFonts w:ascii="Arial" w:hAnsi="Arial" w:cs="Arial"/>
        </w:rPr>
        <w:t>outubro</w:t>
      </w:r>
      <w:r w:rsidRPr="00682827">
        <w:rPr>
          <w:rFonts w:ascii="Arial" w:hAnsi="Arial" w:cs="Arial"/>
        </w:rPr>
        <w:t xml:space="preserve"> de 202</w:t>
      </w:r>
      <w:r w:rsidR="00346B71" w:rsidRPr="00682827">
        <w:rPr>
          <w:rFonts w:ascii="Arial" w:hAnsi="Arial" w:cs="Arial"/>
        </w:rPr>
        <w:t>3</w:t>
      </w:r>
      <w:r w:rsidRPr="00682827">
        <w:rPr>
          <w:rFonts w:ascii="Arial" w:hAnsi="Arial" w:cs="Arial"/>
        </w:rPr>
        <w:t>.</w:t>
      </w:r>
    </w:p>
    <w:bookmarkEnd w:id="0"/>
    <w:p w14:paraId="62912057" w14:textId="77777777" w:rsidR="00BC0373" w:rsidRPr="00682827" w:rsidRDefault="00BC0373" w:rsidP="00AB3C77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</w:p>
    <w:p w14:paraId="1E06B410" w14:textId="1707443C" w:rsidR="00682827" w:rsidRPr="00682827" w:rsidRDefault="00B23570" w:rsidP="00682827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  <w:r w:rsidRPr="00682827">
        <w:rPr>
          <w:rFonts w:ascii="Arial" w:hAnsi="Arial" w:cs="Arial"/>
        </w:rPr>
        <w:t>De acordo:</w:t>
      </w:r>
      <w:r w:rsidR="00BC0373" w:rsidRPr="00682827">
        <w:rPr>
          <w:rFonts w:ascii="Arial" w:hAnsi="Arial" w:cs="Arial"/>
        </w:rPr>
        <w:t xml:space="preserve">                                                                     </w:t>
      </w:r>
      <w:r w:rsidR="00682827">
        <w:rPr>
          <w:rFonts w:ascii="Arial" w:hAnsi="Arial" w:cs="Arial"/>
        </w:rPr>
        <w:t xml:space="preserve"> </w:t>
      </w:r>
      <w:r w:rsidR="00682827" w:rsidRPr="00682827">
        <w:rPr>
          <w:rFonts w:ascii="Arial" w:hAnsi="Arial" w:cs="Arial"/>
        </w:rPr>
        <w:t>Contrário ao voto do Relator:</w:t>
      </w:r>
    </w:p>
    <w:p w14:paraId="25BEB6A0" w14:textId="77777777" w:rsidR="00682827" w:rsidRDefault="00682827" w:rsidP="00682827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</w:p>
    <w:p w14:paraId="27DA0416" w14:textId="77777777" w:rsidR="00682827" w:rsidRDefault="00682827" w:rsidP="00682827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</w:p>
    <w:p w14:paraId="032B46EF" w14:textId="7DDC43C6" w:rsidR="00682827" w:rsidRPr="00682827" w:rsidRDefault="00682827" w:rsidP="00682827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  <w:r w:rsidRPr="00682827">
        <w:rPr>
          <w:rFonts w:ascii="Arial" w:hAnsi="Arial" w:cs="Arial"/>
        </w:rPr>
        <w:t>Ver. João Augusto Rodrigues da Silva (</w:t>
      </w:r>
      <w:proofErr w:type="gramStart"/>
      <w:r w:rsidRPr="00682827">
        <w:rPr>
          <w:rFonts w:ascii="Arial" w:hAnsi="Arial" w:cs="Arial"/>
        </w:rPr>
        <w:t>PTB)</w:t>
      </w:r>
      <w:r>
        <w:rPr>
          <w:rFonts w:ascii="Arial" w:hAnsi="Arial" w:cs="Arial"/>
        </w:rPr>
        <w:t xml:space="preserve">   </w:t>
      </w:r>
      <w:proofErr w:type="gramEnd"/>
      <w:r>
        <w:rPr>
          <w:rFonts w:ascii="Arial" w:hAnsi="Arial" w:cs="Arial"/>
        </w:rPr>
        <w:t xml:space="preserve">             </w:t>
      </w:r>
      <w:r w:rsidRPr="00682827">
        <w:rPr>
          <w:rFonts w:ascii="Arial" w:hAnsi="Arial" w:cs="Arial"/>
        </w:rPr>
        <w:t>Ver. Vanderlei Luís Arnhold (MDB)</w:t>
      </w:r>
    </w:p>
    <w:sectPr w:rsidR="00682827" w:rsidRPr="00682827" w:rsidSect="00661B74">
      <w:headerReference w:type="default" r:id="rId6"/>
      <w:footerReference w:type="default" r:id="rId7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0FFD8" w14:textId="77777777" w:rsidR="00C21AF2" w:rsidRDefault="00C21AF2" w:rsidP="000F1564">
      <w:pPr>
        <w:spacing w:after="0" w:line="240" w:lineRule="auto"/>
      </w:pPr>
      <w:r>
        <w:separator/>
      </w:r>
    </w:p>
  </w:endnote>
  <w:endnote w:type="continuationSeparator" w:id="0">
    <w:p w14:paraId="39137BA8" w14:textId="77777777" w:rsidR="00C21AF2" w:rsidRDefault="00C21AF2" w:rsidP="000F1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B833C" w14:textId="77777777" w:rsidR="00661B74" w:rsidRDefault="00661B74" w:rsidP="00661B74">
    <w:pPr>
      <w:pStyle w:val="Rodap"/>
      <w:tabs>
        <w:tab w:val="clear" w:pos="8504"/>
        <w:tab w:val="right" w:pos="8647"/>
      </w:tabs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End. Av. Guilherme </w:t>
    </w:r>
    <w:proofErr w:type="spellStart"/>
    <w:r>
      <w:rPr>
        <w:rFonts w:ascii="Arial" w:hAnsi="Arial" w:cs="Arial"/>
        <w:sz w:val="18"/>
        <w:szCs w:val="18"/>
      </w:rPr>
      <w:t>Winter</w:t>
    </w:r>
    <w:proofErr w:type="spellEnd"/>
    <w:r>
      <w:rPr>
        <w:rFonts w:ascii="Arial" w:hAnsi="Arial" w:cs="Arial"/>
        <w:sz w:val="18"/>
        <w:szCs w:val="18"/>
      </w:rPr>
      <w:t xml:space="preserve">, 65 – Bom Princípio/RS – CEP 95.765-000 – Caixa Postal 82- Tel. (51) 3634-8100 </w:t>
    </w:r>
  </w:p>
  <w:p w14:paraId="6A167F6B" w14:textId="77777777" w:rsidR="00661B74" w:rsidRDefault="00661B74" w:rsidP="00661B74">
    <w:pPr>
      <w:pStyle w:val="Rodap"/>
      <w:tabs>
        <w:tab w:val="clear" w:pos="8504"/>
        <w:tab w:val="right" w:pos="8647"/>
      </w:tabs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Site: </w:t>
    </w:r>
    <w:hyperlink r:id="rId1" w:history="1">
      <w:r>
        <w:rPr>
          <w:rStyle w:val="Hyperlink"/>
        </w:rPr>
        <w:t>https://bomprincipio.rs.leg.br/</w:t>
      </w:r>
    </w:hyperlink>
    <w:r>
      <w:rPr>
        <w:rFonts w:ascii="Arial" w:hAnsi="Arial" w:cs="Arial"/>
        <w:sz w:val="18"/>
        <w:szCs w:val="18"/>
      </w:rPr>
      <w:t>e-mail: camara@bomprincipio.rs.gov.br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BE430" w14:textId="77777777" w:rsidR="00C21AF2" w:rsidRDefault="00C21AF2" w:rsidP="000F1564">
      <w:pPr>
        <w:spacing w:after="0" w:line="240" w:lineRule="auto"/>
      </w:pPr>
      <w:r>
        <w:separator/>
      </w:r>
    </w:p>
  </w:footnote>
  <w:footnote w:type="continuationSeparator" w:id="0">
    <w:p w14:paraId="0B41D9F3" w14:textId="77777777" w:rsidR="00C21AF2" w:rsidRDefault="00C21AF2" w:rsidP="000F1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1AF87" w14:textId="77777777" w:rsidR="000201E0" w:rsidRDefault="000201E0" w:rsidP="000201E0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62BEA48" wp14:editId="7DC7894B">
          <wp:extent cx="4168140" cy="134874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8140" cy="134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02DB"/>
    <w:rsid w:val="000201E0"/>
    <w:rsid w:val="00052878"/>
    <w:rsid w:val="00065029"/>
    <w:rsid w:val="00075BA1"/>
    <w:rsid w:val="0008286C"/>
    <w:rsid w:val="000A1D64"/>
    <w:rsid w:val="000B0B9E"/>
    <w:rsid w:val="000B335C"/>
    <w:rsid w:val="000B5AFA"/>
    <w:rsid w:val="000F1564"/>
    <w:rsid w:val="000F3A1B"/>
    <w:rsid w:val="00103781"/>
    <w:rsid w:val="00115A2F"/>
    <w:rsid w:val="0011794D"/>
    <w:rsid w:val="001503D1"/>
    <w:rsid w:val="001760A9"/>
    <w:rsid w:val="00185FD5"/>
    <w:rsid w:val="001877FF"/>
    <w:rsid w:val="00194DD9"/>
    <w:rsid w:val="001C7C49"/>
    <w:rsid w:val="002172C5"/>
    <w:rsid w:val="002456DC"/>
    <w:rsid w:val="002641CF"/>
    <w:rsid w:val="002A0811"/>
    <w:rsid w:val="002B253E"/>
    <w:rsid w:val="002B53D5"/>
    <w:rsid w:val="002B54CF"/>
    <w:rsid w:val="002B5529"/>
    <w:rsid w:val="002C2A43"/>
    <w:rsid w:val="002E3387"/>
    <w:rsid w:val="002F1D96"/>
    <w:rsid w:val="00301981"/>
    <w:rsid w:val="00304587"/>
    <w:rsid w:val="00305E3C"/>
    <w:rsid w:val="00306DCA"/>
    <w:rsid w:val="00314BE2"/>
    <w:rsid w:val="0031603A"/>
    <w:rsid w:val="00346B71"/>
    <w:rsid w:val="00357CE8"/>
    <w:rsid w:val="00382DF4"/>
    <w:rsid w:val="00393644"/>
    <w:rsid w:val="003A1FB3"/>
    <w:rsid w:val="003B2BDB"/>
    <w:rsid w:val="003D3511"/>
    <w:rsid w:val="003D41FC"/>
    <w:rsid w:val="003D57E9"/>
    <w:rsid w:val="003F77EA"/>
    <w:rsid w:val="0042600A"/>
    <w:rsid w:val="00431AA6"/>
    <w:rsid w:val="00433CF9"/>
    <w:rsid w:val="004408FD"/>
    <w:rsid w:val="004473BD"/>
    <w:rsid w:val="00472C8D"/>
    <w:rsid w:val="00481D4B"/>
    <w:rsid w:val="00493853"/>
    <w:rsid w:val="004A3290"/>
    <w:rsid w:val="004B0BE2"/>
    <w:rsid w:val="004C48C1"/>
    <w:rsid w:val="004F7472"/>
    <w:rsid w:val="00535EF8"/>
    <w:rsid w:val="005460A5"/>
    <w:rsid w:val="005744F3"/>
    <w:rsid w:val="00574DE6"/>
    <w:rsid w:val="00583853"/>
    <w:rsid w:val="00590999"/>
    <w:rsid w:val="00594F8A"/>
    <w:rsid w:val="005C02DB"/>
    <w:rsid w:val="005C307C"/>
    <w:rsid w:val="005D53F7"/>
    <w:rsid w:val="005F683F"/>
    <w:rsid w:val="0063015B"/>
    <w:rsid w:val="00657C07"/>
    <w:rsid w:val="00661B74"/>
    <w:rsid w:val="00670907"/>
    <w:rsid w:val="00672294"/>
    <w:rsid w:val="00682827"/>
    <w:rsid w:val="006900C4"/>
    <w:rsid w:val="00690A37"/>
    <w:rsid w:val="00696F0B"/>
    <w:rsid w:val="006A52F1"/>
    <w:rsid w:val="006D70E9"/>
    <w:rsid w:val="006E13BC"/>
    <w:rsid w:val="006F7E07"/>
    <w:rsid w:val="00706344"/>
    <w:rsid w:val="00753936"/>
    <w:rsid w:val="00776940"/>
    <w:rsid w:val="00782BE0"/>
    <w:rsid w:val="00790BF4"/>
    <w:rsid w:val="00794854"/>
    <w:rsid w:val="007A18C9"/>
    <w:rsid w:val="007C5CB2"/>
    <w:rsid w:val="0080580A"/>
    <w:rsid w:val="00824C82"/>
    <w:rsid w:val="00826B90"/>
    <w:rsid w:val="0084110F"/>
    <w:rsid w:val="00851137"/>
    <w:rsid w:val="00854ED8"/>
    <w:rsid w:val="00856EFA"/>
    <w:rsid w:val="0087137A"/>
    <w:rsid w:val="008A6043"/>
    <w:rsid w:val="008A6212"/>
    <w:rsid w:val="008B1EA2"/>
    <w:rsid w:val="008C1FE2"/>
    <w:rsid w:val="008C5A47"/>
    <w:rsid w:val="008E478B"/>
    <w:rsid w:val="008F7668"/>
    <w:rsid w:val="009014F1"/>
    <w:rsid w:val="00946495"/>
    <w:rsid w:val="009B1FDA"/>
    <w:rsid w:val="009D4738"/>
    <w:rsid w:val="009D7FB5"/>
    <w:rsid w:val="009E25EB"/>
    <w:rsid w:val="009E28ED"/>
    <w:rsid w:val="009E2B92"/>
    <w:rsid w:val="009F0FEC"/>
    <w:rsid w:val="009F2D97"/>
    <w:rsid w:val="00A17BBF"/>
    <w:rsid w:val="00A333CA"/>
    <w:rsid w:val="00A36264"/>
    <w:rsid w:val="00A53B8B"/>
    <w:rsid w:val="00A6102B"/>
    <w:rsid w:val="00A83A4A"/>
    <w:rsid w:val="00AA697F"/>
    <w:rsid w:val="00AB3C77"/>
    <w:rsid w:val="00AD5263"/>
    <w:rsid w:val="00AE5838"/>
    <w:rsid w:val="00B02F0C"/>
    <w:rsid w:val="00B053BE"/>
    <w:rsid w:val="00B23570"/>
    <w:rsid w:val="00B2437D"/>
    <w:rsid w:val="00B262D4"/>
    <w:rsid w:val="00B26C4A"/>
    <w:rsid w:val="00B34AD0"/>
    <w:rsid w:val="00B351C3"/>
    <w:rsid w:val="00B50B4E"/>
    <w:rsid w:val="00B5449D"/>
    <w:rsid w:val="00BB1CAF"/>
    <w:rsid w:val="00BB7EA9"/>
    <w:rsid w:val="00BC0373"/>
    <w:rsid w:val="00BE14E0"/>
    <w:rsid w:val="00BE6577"/>
    <w:rsid w:val="00C04AFE"/>
    <w:rsid w:val="00C21AF2"/>
    <w:rsid w:val="00C4189B"/>
    <w:rsid w:val="00C903C0"/>
    <w:rsid w:val="00C9122C"/>
    <w:rsid w:val="00CB177D"/>
    <w:rsid w:val="00CE501A"/>
    <w:rsid w:val="00D0368D"/>
    <w:rsid w:val="00D37523"/>
    <w:rsid w:val="00D441B8"/>
    <w:rsid w:val="00D50467"/>
    <w:rsid w:val="00DC00AC"/>
    <w:rsid w:val="00DE76BA"/>
    <w:rsid w:val="00DF14C9"/>
    <w:rsid w:val="00DF2AAA"/>
    <w:rsid w:val="00DF519F"/>
    <w:rsid w:val="00E005B5"/>
    <w:rsid w:val="00E1702D"/>
    <w:rsid w:val="00E3289C"/>
    <w:rsid w:val="00E4219D"/>
    <w:rsid w:val="00E61A3E"/>
    <w:rsid w:val="00E630C6"/>
    <w:rsid w:val="00E64AF5"/>
    <w:rsid w:val="00E71664"/>
    <w:rsid w:val="00E73DF6"/>
    <w:rsid w:val="00E778DA"/>
    <w:rsid w:val="00EB5C74"/>
    <w:rsid w:val="00F00EEA"/>
    <w:rsid w:val="00F03032"/>
    <w:rsid w:val="00F13216"/>
    <w:rsid w:val="00F60E93"/>
    <w:rsid w:val="00F7608C"/>
    <w:rsid w:val="00F87A1D"/>
    <w:rsid w:val="00FA5A4D"/>
    <w:rsid w:val="00FC0AFD"/>
    <w:rsid w:val="00FE54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BB90A"/>
  <w15:docId w15:val="{85D27929-B906-4452-B365-392DC8C38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5E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texto">
    <w:name w:val="fontetexto"/>
    <w:basedOn w:val="Fontepargpadro"/>
    <w:rsid w:val="00B053BE"/>
  </w:style>
  <w:style w:type="paragraph" w:styleId="Cabealho">
    <w:name w:val="header"/>
    <w:basedOn w:val="Normal"/>
    <w:link w:val="CabealhoChar"/>
    <w:uiPriority w:val="99"/>
    <w:unhideWhenUsed/>
    <w:rsid w:val="000F15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F1564"/>
  </w:style>
  <w:style w:type="paragraph" w:styleId="Rodap">
    <w:name w:val="footer"/>
    <w:basedOn w:val="Normal"/>
    <w:link w:val="RodapChar"/>
    <w:uiPriority w:val="99"/>
    <w:unhideWhenUsed/>
    <w:rsid w:val="000F15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F1564"/>
  </w:style>
  <w:style w:type="paragraph" w:styleId="Textodebalo">
    <w:name w:val="Balloon Text"/>
    <w:basedOn w:val="Normal"/>
    <w:link w:val="TextodebaloChar"/>
    <w:uiPriority w:val="99"/>
    <w:semiHidden/>
    <w:unhideWhenUsed/>
    <w:rsid w:val="000F1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1564"/>
    <w:rPr>
      <w:rFonts w:ascii="Tahoma" w:hAnsi="Tahoma" w:cs="Tahoma"/>
      <w:sz w:val="16"/>
      <w:szCs w:val="16"/>
    </w:rPr>
  </w:style>
  <w:style w:type="character" w:customStyle="1" w:styleId="label">
    <w:name w:val="label"/>
    <w:basedOn w:val="Fontepargpadro"/>
    <w:rsid w:val="008B1EA2"/>
  </w:style>
  <w:style w:type="paragraph" w:customStyle="1" w:styleId="Default">
    <w:name w:val="Default"/>
    <w:rsid w:val="002B54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iPriority w:val="99"/>
    <w:semiHidden/>
    <w:unhideWhenUsed/>
    <w:rsid w:val="00661B7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5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AD5263"/>
    <w:pPr>
      <w:spacing w:after="120"/>
    </w:pPr>
    <w:rPr>
      <w:rFonts w:ascii="Calibri" w:eastAsia="Calibri" w:hAnsi="Calibri" w:cs="Times New Roman"/>
    </w:rPr>
  </w:style>
  <w:style w:type="character" w:customStyle="1" w:styleId="CorpodetextoChar">
    <w:name w:val="Corpo de texto Char"/>
    <w:basedOn w:val="Fontepargpadro"/>
    <w:link w:val="Corpodetexto"/>
    <w:uiPriority w:val="1"/>
    <w:rsid w:val="00AD5263"/>
    <w:rPr>
      <w:rFonts w:ascii="Calibri" w:eastAsia="Calibri" w:hAnsi="Calibri" w:cs="Times New Roman"/>
    </w:rPr>
  </w:style>
  <w:style w:type="paragraph" w:customStyle="1" w:styleId="Standard">
    <w:name w:val="Standard"/>
    <w:rsid w:val="00AD526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1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bomprincipio.rs.leg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481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 CM.</dc:creator>
  <cp:lastModifiedBy>Camara Vereadores Bom Principio</cp:lastModifiedBy>
  <cp:revision>13</cp:revision>
  <cp:lastPrinted>2023-11-01T19:36:00Z</cp:lastPrinted>
  <dcterms:created xsi:type="dcterms:W3CDTF">2022-03-31T13:58:00Z</dcterms:created>
  <dcterms:modified xsi:type="dcterms:W3CDTF">2023-11-01T19:36:00Z</dcterms:modified>
</cp:coreProperties>
</file>