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38A90" w14:textId="77777777" w:rsidR="000F1564" w:rsidRPr="00B231ED" w:rsidRDefault="00FE5433" w:rsidP="00804ABD">
      <w:pPr>
        <w:spacing w:after="0" w:line="360" w:lineRule="auto"/>
        <w:jc w:val="center"/>
        <w:rPr>
          <w:rFonts w:ascii="Arial" w:hAnsi="Arial" w:cs="Arial"/>
          <w:b/>
        </w:rPr>
      </w:pPr>
      <w:r w:rsidRPr="00B231ED">
        <w:rPr>
          <w:rFonts w:ascii="Arial" w:hAnsi="Arial" w:cs="Arial"/>
          <w:b/>
        </w:rPr>
        <w:t xml:space="preserve">PARECER DA </w:t>
      </w:r>
      <w:r w:rsidR="000F1564" w:rsidRPr="00B231ED">
        <w:rPr>
          <w:rFonts w:ascii="Arial" w:hAnsi="Arial" w:cs="Arial"/>
          <w:b/>
        </w:rPr>
        <w:t>COMISSÃO DE LEGISLAÇÃO, JUSTIÇA E REDAÇÃO FINAL</w:t>
      </w:r>
    </w:p>
    <w:p w14:paraId="13D7934D" w14:textId="77777777" w:rsidR="00FE5433" w:rsidRPr="00B231ED" w:rsidRDefault="00FE5433" w:rsidP="00804ABD">
      <w:pPr>
        <w:spacing w:after="0" w:line="360" w:lineRule="auto"/>
        <w:jc w:val="center"/>
        <w:rPr>
          <w:rFonts w:ascii="Arial" w:hAnsi="Arial" w:cs="Arial"/>
          <w:b/>
        </w:rPr>
      </w:pPr>
    </w:p>
    <w:p w14:paraId="503AB468" w14:textId="45974D53" w:rsidR="00415FD8" w:rsidRPr="00B231ED" w:rsidRDefault="00415FD8" w:rsidP="00804ABD">
      <w:pPr>
        <w:spacing w:after="0" w:line="360" w:lineRule="auto"/>
        <w:jc w:val="both"/>
        <w:rPr>
          <w:rFonts w:ascii="Arial" w:hAnsi="Arial" w:cs="Arial"/>
          <w:b/>
        </w:rPr>
      </w:pPr>
      <w:r w:rsidRPr="00B231ED">
        <w:rPr>
          <w:rFonts w:ascii="Arial" w:hAnsi="Arial" w:cs="Arial"/>
          <w:b/>
        </w:rPr>
        <w:t xml:space="preserve">PARECER N. </w:t>
      </w:r>
      <w:r w:rsidRPr="00B231ED">
        <w:rPr>
          <w:rFonts w:ascii="Arial" w:hAnsi="Arial" w:cs="Arial"/>
        </w:rPr>
        <w:t>0</w:t>
      </w:r>
      <w:r w:rsidR="00843B30" w:rsidRPr="00B231ED">
        <w:rPr>
          <w:rFonts w:ascii="Arial" w:hAnsi="Arial" w:cs="Arial"/>
        </w:rPr>
        <w:t>0</w:t>
      </w:r>
      <w:r w:rsidR="00470521" w:rsidRPr="00B231ED">
        <w:rPr>
          <w:rFonts w:ascii="Arial" w:hAnsi="Arial" w:cs="Arial"/>
        </w:rPr>
        <w:t>8</w:t>
      </w:r>
      <w:r w:rsidRPr="00B231ED">
        <w:rPr>
          <w:rFonts w:ascii="Arial" w:hAnsi="Arial" w:cs="Arial"/>
        </w:rPr>
        <w:t>/202</w:t>
      </w:r>
      <w:r w:rsidR="00CC6456" w:rsidRPr="00B231ED">
        <w:rPr>
          <w:rFonts w:ascii="Arial" w:hAnsi="Arial" w:cs="Arial"/>
        </w:rPr>
        <w:t>3</w:t>
      </w:r>
    </w:p>
    <w:p w14:paraId="7727E5E6" w14:textId="62B1C735" w:rsidR="00415FD8" w:rsidRPr="00B231ED" w:rsidRDefault="00415FD8" w:rsidP="00804ABD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hAnsi="Arial" w:cs="Arial"/>
          <w:b/>
        </w:rPr>
        <w:t xml:space="preserve">MATÉRIA: </w:t>
      </w:r>
      <w:r w:rsidRPr="00B231ED">
        <w:rPr>
          <w:rFonts w:ascii="Arial" w:eastAsia="Times New Roman" w:hAnsi="Arial" w:cs="Arial"/>
          <w:snapToGrid w:val="0"/>
          <w:lang w:eastAsia="pt-BR"/>
        </w:rPr>
        <w:t xml:space="preserve">Projeto de </w:t>
      </w:r>
      <w:r w:rsidR="00552142" w:rsidRPr="00B231ED">
        <w:rPr>
          <w:rFonts w:ascii="Arial" w:eastAsia="Times New Roman" w:hAnsi="Arial" w:cs="Arial"/>
          <w:snapToGrid w:val="0"/>
          <w:lang w:eastAsia="pt-BR"/>
        </w:rPr>
        <w:t>Lei</w:t>
      </w:r>
      <w:r w:rsidRPr="00B231ED">
        <w:rPr>
          <w:rFonts w:ascii="Arial" w:eastAsia="Times New Roman" w:hAnsi="Arial" w:cs="Arial"/>
          <w:snapToGrid w:val="0"/>
          <w:lang w:eastAsia="pt-BR"/>
        </w:rPr>
        <w:t xml:space="preserve"> nº 0</w:t>
      </w:r>
      <w:r w:rsidR="00804ABD" w:rsidRPr="00B231ED">
        <w:rPr>
          <w:rFonts w:ascii="Arial" w:eastAsia="Times New Roman" w:hAnsi="Arial" w:cs="Arial"/>
          <w:snapToGrid w:val="0"/>
          <w:lang w:eastAsia="pt-BR"/>
        </w:rPr>
        <w:t>4</w:t>
      </w:r>
      <w:r w:rsidR="00470521" w:rsidRPr="00B231ED">
        <w:rPr>
          <w:rFonts w:ascii="Arial" w:eastAsia="Times New Roman" w:hAnsi="Arial" w:cs="Arial"/>
          <w:snapToGrid w:val="0"/>
          <w:lang w:eastAsia="pt-BR"/>
        </w:rPr>
        <w:t>7</w:t>
      </w:r>
      <w:r w:rsidRPr="00B231ED">
        <w:rPr>
          <w:rFonts w:ascii="Arial" w:eastAsia="Times New Roman" w:hAnsi="Arial" w:cs="Arial"/>
          <w:snapToGrid w:val="0"/>
          <w:lang w:eastAsia="pt-BR"/>
        </w:rPr>
        <w:t>/202</w:t>
      </w:r>
      <w:r w:rsidR="00CC6456" w:rsidRPr="00B231ED">
        <w:rPr>
          <w:rFonts w:ascii="Arial" w:eastAsia="Times New Roman" w:hAnsi="Arial" w:cs="Arial"/>
          <w:snapToGrid w:val="0"/>
          <w:lang w:eastAsia="pt-BR"/>
        </w:rPr>
        <w:t>3</w:t>
      </w:r>
    </w:p>
    <w:p w14:paraId="50ABACE1" w14:textId="1979BA61" w:rsidR="00804ABD" w:rsidRPr="00B231ED" w:rsidRDefault="00415FD8" w:rsidP="00804ABD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 xml:space="preserve">DATA DE PROTOCOLO DA MATÉRIA: </w:t>
      </w:r>
      <w:r w:rsidR="00F24EA0" w:rsidRPr="00B231ED">
        <w:rPr>
          <w:rFonts w:ascii="Arial" w:eastAsia="Times New Roman" w:hAnsi="Arial" w:cs="Arial"/>
          <w:snapToGrid w:val="0"/>
          <w:lang w:eastAsia="pt-BR"/>
        </w:rPr>
        <w:t xml:space="preserve">28 </w:t>
      </w:r>
      <w:r w:rsidR="00804ABD" w:rsidRPr="00B231ED">
        <w:rPr>
          <w:rFonts w:ascii="Arial" w:eastAsia="Times New Roman" w:hAnsi="Arial" w:cs="Arial"/>
          <w:snapToGrid w:val="0"/>
          <w:lang w:eastAsia="pt-BR"/>
        </w:rPr>
        <w:t xml:space="preserve">de </w:t>
      </w:r>
      <w:r w:rsidR="00F24EA0" w:rsidRPr="00B231ED">
        <w:rPr>
          <w:rFonts w:ascii="Arial" w:eastAsia="Times New Roman" w:hAnsi="Arial" w:cs="Arial"/>
          <w:snapToGrid w:val="0"/>
          <w:lang w:eastAsia="pt-BR"/>
        </w:rPr>
        <w:t>setembro</w:t>
      </w:r>
      <w:r w:rsidR="00804ABD" w:rsidRPr="00B231ED">
        <w:rPr>
          <w:rFonts w:ascii="Arial" w:eastAsia="Times New Roman" w:hAnsi="Arial" w:cs="Arial"/>
          <w:snapToGrid w:val="0"/>
          <w:lang w:eastAsia="pt-BR"/>
        </w:rPr>
        <w:t xml:space="preserve"> de 2023</w:t>
      </w:r>
    </w:p>
    <w:p w14:paraId="6514052F" w14:textId="77777777" w:rsidR="00415FD8" w:rsidRPr="00B231ED" w:rsidRDefault="00415FD8" w:rsidP="00804ABD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hAnsi="Arial" w:cs="Arial"/>
          <w:b/>
        </w:rPr>
        <w:t xml:space="preserve">AUTORIA: </w:t>
      </w:r>
      <w:r w:rsidR="00775FC9" w:rsidRPr="00B231ED">
        <w:rPr>
          <w:rFonts w:ascii="Arial" w:eastAsia="Times New Roman" w:hAnsi="Arial" w:cs="Arial"/>
          <w:snapToGrid w:val="0"/>
          <w:lang w:eastAsia="pt-BR"/>
        </w:rPr>
        <w:t>Executivo</w:t>
      </w:r>
      <w:r w:rsidR="009A7C66" w:rsidRPr="00B231ED">
        <w:rPr>
          <w:rFonts w:ascii="Arial" w:eastAsia="Times New Roman" w:hAnsi="Arial" w:cs="Arial"/>
          <w:snapToGrid w:val="0"/>
          <w:lang w:eastAsia="pt-BR"/>
        </w:rPr>
        <w:t xml:space="preserve"> Municipal</w:t>
      </w:r>
    </w:p>
    <w:p w14:paraId="4C17C6EC" w14:textId="2259E44F" w:rsidR="00415FD8" w:rsidRPr="00B231ED" w:rsidRDefault="00415FD8" w:rsidP="00804ABD">
      <w:pPr>
        <w:spacing w:after="0" w:line="360" w:lineRule="auto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>RELATOR</w:t>
      </w:r>
      <w:r w:rsidR="003645EE" w:rsidRPr="00B231ED">
        <w:rPr>
          <w:rFonts w:ascii="Arial" w:eastAsia="Times New Roman" w:hAnsi="Arial" w:cs="Arial"/>
          <w:b/>
          <w:bCs/>
          <w:snapToGrid w:val="0"/>
          <w:lang w:eastAsia="pt-BR"/>
        </w:rPr>
        <w:t>IA</w:t>
      </w: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 xml:space="preserve">: </w:t>
      </w:r>
      <w:r w:rsidR="00804ABD" w:rsidRPr="00B231ED">
        <w:rPr>
          <w:rFonts w:ascii="Arial" w:eastAsia="Times New Roman" w:hAnsi="Arial" w:cs="Arial"/>
          <w:bCs/>
          <w:snapToGrid w:val="0"/>
          <w:lang w:eastAsia="pt-BR"/>
        </w:rPr>
        <w:t>Ver.</w:t>
      </w:r>
      <w:r w:rsidR="00804ABD" w:rsidRPr="00B231ED">
        <w:rPr>
          <w:rFonts w:ascii="Arial" w:eastAsia="Times New Roman" w:hAnsi="Arial" w:cs="Arial"/>
          <w:b/>
          <w:bCs/>
          <w:snapToGrid w:val="0"/>
          <w:lang w:eastAsia="pt-BR"/>
        </w:rPr>
        <w:t xml:space="preserve"> </w:t>
      </w:r>
      <w:r w:rsidR="00470521" w:rsidRPr="00B231ED">
        <w:rPr>
          <w:rFonts w:ascii="Arial" w:eastAsia="Times New Roman" w:hAnsi="Arial" w:cs="Arial"/>
          <w:snapToGrid w:val="0"/>
          <w:lang w:eastAsia="pt-BR"/>
        </w:rPr>
        <w:t>Adriano Artus</w:t>
      </w:r>
    </w:p>
    <w:p w14:paraId="47372653" w14:textId="2E9D89FC" w:rsidR="00804ABD" w:rsidRPr="00B231ED" w:rsidRDefault="00415FD8" w:rsidP="00804ABD">
      <w:pPr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>CONCLUSÃO D</w:t>
      </w:r>
      <w:r w:rsidR="00775FC9" w:rsidRPr="00B231ED">
        <w:rPr>
          <w:rFonts w:ascii="Arial" w:eastAsia="Times New Roman" w:hAnsi="Arial" w:cs="Arial"/>
          <w:b/>
          <w:bCs/>
          <w:snapToGrid w:val="0"/>
          <w:lang w:eastAsia="pt-BR"/>
        </w:rPr>
        <w:t>O</w:t>
      </w: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 xml:space="preserve"> RELATOR: </w:t>
      </w:r>
      <w:r w:rsidR="00470521" w:rsidRPr="00B231ED">
        <w:rPr>
          <w:rFonts w:ascii="Arial" w:hAnsi="Arial" w:cs="Arial"/>
          <w:bCs/>
        </w:rPr>
        <w:t>Contrário à tramitação da matéria</w:t>
      </w:r>
      <w:r w:rsidR="00804ABD" w:rsidRPr="00B231ED">
        <w:rPr>
          <w:rFonts w:ascii="Arial" w:hAnsi="Arial" w:cs="Arial"/>
          <w:bCs/>
        </w:rPr>
        <w:t>.</w:t>
      </w:r>
    </w:p>
    <w:p w14:paraId="65FEEE99" w14:textId="77777777" w:rsidR="00F24EA0" w:rsidRPr="00B231ED" w:rsidRDefault="00F24EA0" w:rsidP="00804ABD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2D4BB733" w14:textId="324FD342" w:rsidR="00FE5433" w:rsidRPr="00B231ED" w:rsidRDefault="009E739A" w:rsidP="00804ABD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bCs/>
          <w:snapToGrid w:val="0"/>
          <w:lang w:eastAsia="pt-BR"/>
        </w:rPr>
      </w:pPr>
      <w:r w:rsidRPr="00B231ED">
        <w:rPr>
          <w:rFonts w:ascii="Arial" w:eastAsia="Times New Roman" w:hAnsi="Arial" w:cs="Arial"/>
          <w:b/>
          <w:bCs/>
          <w:snapToGrid w:val="0"/>
          <w:lang w:eastAsia="pt-BR"/>
        </w:rPr>
        <w:t>EMENTA:</w:t>
      </w:r>
      <w:r w:rsidR="00FE5433" w:rsidRPr="00B231ED">
        <w:rPr>
          <w:rFonts w:ascii="Arial" w:eastAsia="Times New Roman" w:hAnsi="Arial" w:cs="Arial"/>
          <w:b/>
          <w:bCs/>
          <w:snapToGrid w:val="0"/>
          <w:lang w:eastAsia="pt-BR"/>
        </w:rPr>
        <w:t xml:space="preserve"> “</w:t>
      </w:r>
      <w:r w:rsidR="00470521" w:rsidRPr="00B231ED">
        <w:rPr>
          <w:rFonts w:ascii="Arial" w:eastAsia="Times New Roman" w:hAnsi="Arial" w:cs="Arial"/>
          <w:b/>
          <w:bCs/>
          <w:snapToGrid w:val="0"/>
          <w:lang w:eastAsia="pt-BR"/>
        </w:rPr>
        <w:t>AUTORIZA O PODER EXECUTIVO FIRMAR TERMO DE PARCERIA SOB A MODALIDADE DE FOMENTO COM A ASSOCIAÇÃO CULTURAL E ESPORTIVA RACING</w:t>
      </w:r>
      <w:r w:rsidR="00B25C60" w:rsidRPr="00B231ED">
        <w:rPr>
          <w:rFonts w:ascii="Arial" w:eastAsia="Times New Roman" w:hAnsi="Arial" w:cs="Arial"/>
          <w:b/>
          <w:bCs/>
          <w:snapToGrid w:val="0"/>
          <w:lang w:eastAsia="pt-BR"/>
        </w:rPr>
        <w:t>.</w:t>
      </w:r>
      <w:r w:rsidR="00836410" w:rsidRPr="00B231ED">
        <w:rPr>
          <w:rFonts w:ascii="Arial" w:eastAsia="Times New Roman" w:hAnsi="Arial" w:cs="Arial"/>
          <w:b/>
          <w:bCs/>
          <w:snapToGrid w:val="0"/>
          <w:lang w:eastAsia="pt-BR"/>
        </w:rPr>
        <w:t>”</w:t>
      </w:r>
    </w:p>
    <w:p w14:paraId="279B7AD5" w14:textId="77777777" w:rsidR="00F24EA0" w:rsidRPr="00B231ED" w:rsidRDefault="00F24EA0" w:rsidP="00804ABD">
      <w:pPr>
        <w:spacing w:after="0" w:line="360" w:lineRule="auto"/>
        <w:ind w:firstLine="1134"/>
        <w:jc w:val="both"/>
        <w:rPr>
          <w:rFonts w:ascii="Arial" w:hAnsi="Arial" w:cs="Arial"/>
        </w:rPr>
      </w:pPr>
    </w:p>
    <w:p w14:paraId="7AA08A65" w14:textId="77777777" w:rsidR="00FE5433" w:rsidRPr="00B231ED" w:rsidRDefault="00FE5433" w:rsidP="00804ABD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B231ED">
        <w:rPr>
          <w:rFonts w:ascii="Arial" w:hAnsi="Arial" w:cs="Arial"/>
          <w:b/>
        </w:rPr>
        <w:t xml:space="preserve">I – </w:t>
      </w:r>
      <w:r w:rsidR="006A52F1" w:rsidRPr="00B231ED">
        <w:rPr>
          <w:rFonts w:ascii="Arial" w:hAnsi="Arial" w:cs="Arial"/>
          <w:b/>
        </w:rPr>
        <w:t>PARECER</w:t>
      </w:r>
    </w:p>
    <w:p w14:paraId="7BEA4F28" w14:textId="18A15055" w:rsidR="00804ABD" w:rsidRPr="00B231ED" w:rsidRDefault="00804ABD" w:rsidP="00804ABD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B231ED">
        <w:rPr>
          <w:color w:val="auto"/>
          <w:sz w:val="22"/>
          <w:szCs w:val="22"/>
        </w:rPr>
        <w:t>O Projeto de Lei 04</w:t>
      </w:r>
      <w:r w:rsidR="00470521" w:rsidRPr="00B231ED">
        <w:rPr>
          <w:color w:val="auto"/>
          <w:sz w:val="22"/>
          <w:szCs w:val="22"/>
        </w:rPr>
        <w:t>7</w:t>
      </w:r>
      <w:r w:rsidRPr="00B231ED">
        <w:rPr>
          <w:color w:val="auto"/>
          <w:sz w:val="22"/>
          <w:szCs w:val="22"/>
        </w:rPr>
        <w:t xml:space="preserve">/2023 tem por </w:t>
      </w:r>
      <w:r w:rsidRPr="00B231ED">
        <w:rPr>
          <w:sz w:val="22"/>
          <w:szCs w:val="22"/>
        </w:rPr>
        <w:t xml:space="preserve">objetivo </w:t>
      </w:r>
      <w:r w:rsidR="00470521" w:rsidRPr="00B231ED">
        <w:rPr>
          <w:color w:val="auto"/>
          <w:sz w:val="22"/>
          <w:szCs w:val="22"/>
        </w:rPr>
        <w:t>autorizar o Poder Executivo firmar Termo de Parceria sob a modalidade de fomento com a Associação Cultural e Esportiva Racing.</w:t>
      </w:r>
    </w:p>
    <w:p w14:paraId="66EBA525" w14:textId="0FEBB5CF" w:rsidR="00804ABD" w:rsidRPr="00B231ED" w:rsidRDefault="00804ABD" w:rsidP="00804ABD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B231ED">
        <w:rPr>
          <w:color w:val="auto"/>
          <w:sz w:val="22"/>
          <w:szCs w:val="22"/>
        </w:rPr>
        <w:t>O referido Projeto foi lido em plenário em 02 de outubro do corrente ano, em Sessão Ordinária</w:t>
      </w:r>
      <w:r w:rsidR="00F24EA0" w:rsidRPr="00B231ED">
        <w:rPr>
          <w:color w:val="auto"/>
          <w:sz w:val="22"/>
          <w:szCs w:val="22"/>
        </w:rPr>
        <w:t xml:space="preserve"> e encaminhado para parecer das Comissões Permanentes</w:t>
      </w:r>
      <w:r w:rsidRPr="00B231ED">
        <w:rPr>
          <w:color w:val="auto"/>
          <w:sz w:val="22"/>
          <w:szCs w:val="22"/>
        </w:rPr>
        <w:t>.</w:t>
      </w:r>
    </w:p>
    <w:p w14:paraId="792B60C4" w14:textId="6B1704B7" w:rsidR="002D2EB4" w:rsidRPr="00B231ED" w:rsidRDefault="002950F5" w:rsidP="00804ABD">
      <w:pPr>
        <w:spacing w:after="0" w:line="360" w:lineRule="auto"/>
        <w:ind w:firstLine="1134"/>
        <w:jc w:val="both"/>
        <w:rPr>
          <w:rFonts w:ascii="Arial" w:hAnsi="Arial" w:cs="Arial"/>
          <w:color w:val="000000"/>
        </w:rPr>
      </w:pPr>
      <w:r w:rsidRPr="00B231ED">
        <w:rPr>
          <w:rFonts w:ascii="Arial" w:hAnsi="Arial" w:cs="Arial"/>
          <w:color w:val="000000"/>
        </w:rPr>
        <w:t xml:space="preserve">Em análise ao Projeto de Lei tenho que a propositura está apta quanto à constitucionalidade, legalidade, juridicidade e boa técnica legislativa, </w:t>
      </w:r>
      <w:r w:rsidR="00F24EA0" w:rsidRPr="00B231ED">
        <w:rPr>
          <w:rFonts w:ascii="Arial" w:hAnsi="Arial" w:cs="Arial"/>
          <w:color w:val="000000"/>
        </w:rPr>
        <w:t>contudo, não sou favorável a tramitação da matéria, tendo e vista o elevado valor de repasse para parceria objeto da propositura</w:t>
      </w:r>
      <w:r w:rsidRPr="00B231ED">
        <w:rPr>
          <w:rFonts w:ascii="Arial" w:hAnsi="Arial" w:cs="Arial"/>
          <w:color w:val="000000"/>
        </w:rPr>
        <w:t>.</w:t>
      </w:r>
    </w:p>
    <w:p w14:paraId="0DC85C40" w14:textId="0E68E4B7" w:rsidR="009A63BA" w:rsidRPr="00B231ED" w:rsidRDefault="00253334" w:rsidP="00804ABD">
      <w:pPr>
        <w:pStyle w:val="Default"/>
        <w:spacing w:line="360" w:lineRule="auto"/>
        <w:ind w:firstLine="1134"/>
        <w:jc w:val="both"/>
        <w:rPr>
          <w:color w:val="auto"/>
          <w:sz w:val="22"/>
          <w:szCs w:val="22"/>
        </w:rPr>
      </w:pPr>
      <w:r w:rsidRPr="00B231ED">
        <w:rPr>
          <w:color w:val="auto"/>
          <w:sz w:val="22"/>
          <w:szCs w:val="22"/>
        </w:rPr>
        <w:t xml:space="preserve">Sendo assim, </w:t>
      </w:r>
      <w:r w:rsidR="00655810">
        <w:rPr>
          <w:color w:val="auto"/>
          <w:sz w:val="22"/>
          <w:szCs w:val="22"/>
        </w:rPr>
        <w:t>entendo</w:t>
      </w:r>
      <w:r w:rsidRPr="00B231ED">
        <w:rPr>
          <w:color w:val="auto"/>
          <w:sz w:val="22"/>
          <w:szCs w:val="22"/>
        </w:rPr>
        <w:t xml:space="preserve"> que </w:t>
      </w:r>
      <w:r w:rsidR="001126C8" w:rsidRPr="00B231ED">
        <w:rPr>
          <w:color w:val="auto"/>
          <w:sz w:val="22"/>
          <w:szCs w:val="22"/>
        </w:rPr>
        <w:t>o Projeto de Lei em questão</w:t>
      </w:r>
      <w:r w:rsidR="00804ABD" w:rsidRPr="00B231ED">
        <w:rPr>
          <w:color w:val="auto"/>
          <w:sz w:val="22"/>
          <w:szCs w:val="22"/>
        </w:rPr>
        <w:t>, na forma como proposto pelo Executivo Municipal,</w:t>
      </w:r>
      <w:r w:rsidR="001126C8" w:rsidRPr="00B231ED">
        <w:rPr>
          <w:color w:val="auto"/>
          <w:sz w:val="22"/>
          <w:szCs w:val="22"/>
        </w:rPr>
        <w:t xml:space="preserve"> enseja a legalidade normativa, não contrariando os preceitos legais</w:t>
      </w:r>
      <w:r w:rsidR="00657770" w:rsidRPr="00B231ED">
        <w:rPr>
          <w:color w:val="auto"/>
          <w:sz w:val="22"/>
          <w:szCs w:val="22"/>
        </w:rPr>
        <w:t xml:space="preserve"> </w:t>
      </w:r>
      <w:r w:rsidR="00F24EA0" w:rsidRPr="00B231ED">
        <w:rPr>
          <w:color w:val="auto"/>
          <w:sz w:val="22"/>
          <w:szCs w:val="22"/>
        </w:rPr>
        <w:t>e, no mérito, sou contrário à tramitação da matéria</w:t>
      </w:r>
      <w:r w:rsidR="00346AA4" w:rsidRPr="00B231ED">
        <w:rPr>
          <w:color w:val="auto"/>
          <w:sz w:val="22"/>
          <w:szCs w:val="22"/>
        </w:rPr>
        <w:t>.</w:t>
      </w:r>
    </w:p>
    <w:p w14:paraId="5A87C722" w14:textId="77777777" w:rsidR="00CE51D2" w:rsidRPr="00B231ED" w:rsidRDefault="00CE51D2" w:rsidP="00804ABD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</w:p>
    <w:p w14:paraId="25EF52EC" w14:textId="77777777" w:rsidR="009E2B92" w:rsidRPr="00B231ED" w:rsidRDefault="00E71BE7" w:rsidP="00804ABD">
      <w:pPr>
        <w:spacing w:after="0" w:line="360" w:lineRule="auto"/>
        <w:ind w:firstLine="1134"/>
        <w:jc w:val="both"/>
        <w:rPr>
          <w:rFonts w:ascii="Arial" w:hAnsi="Arial" w:cs="Arial"/>
          <w:b/>
        </w:rPr>
      </w:pPr>
      <w:r w:rsidRPr="00B231ED">
        <w:rPr>
          <w:rFonts w:ascii="Arial" w:hAnsi="Arial" w:cs="Arial"/>
          <w:b/>
        </w:rPr>
        <w:t>I</w:t>
      </w:r>
      <w:r w:rsidR="00A37B86" w:rsidRPr="00B231ED">
        <w:rPr>
          <w:rFonts w:ascii="Arial" w:hAnsi="Arial" w:cs="Arial"/>
          <w:b/>
        </w:rPr>
        <w:t>I – CONCLUSÃ</w:t>
      </w:r>
      <w:r w:rsidR="009E2B92" w:rsidRPr="00B231ED">
        <w:rPr>
          <w:rFonts w:ascii="Arial" w:hAnsi="Arial" w:cs="Arial"/>
          <w:b/>
        </w:rPr>
        <w:t>O</w:t>
      </w:r>
    </w:p>
    <w:p w14:paraId="472BB9A4" w14:textId="52585D68" w:rsidR="009A63BA" w:rsidRPr="00B231ED" w:rsidRDefault="00EE55A7" w:rsidP="00F24EA0">
      <w:pPr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hAnsi="Arial" w:cs="Arial"/>
        </w:rPr>
        <w:t>Em análise dos fundamentos apresentados</w:t>
      </w:r>
      <w:r w:rsidR="006D70E9" w:rsidRPr="00B231ED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="004D5772" w:rsidRPr="00B231ED">
        <w:rPr>
          <w:rFonts w:ascii="Arial" w:eastAsia="Times New Roman" w:hAnsi="Arial" w:cs="Arial"/>
          <w:snapToGrid w:val="0"/>
          <w:lang w:eastAsia="pt-BR"/>
        </w:rPr>
        <w:t xml:space="preserve">VOTO </w:t>
      </w:r>
      <w:r w:rsidR="00F24EA0" w:rsidRPr="00B231ED">
        <w:rPr>
          <w:rFonts w:ascii="Arial" w:eastAsia="Times New Roman" w:hAnsi="Arial" w:cs="Arial"/>
          <w:snapToGrid w:val="0"/>
          <w:lang w:eastAsia="pt-BR"/>
        </w:rPr>
        <w:t>des</w:t>
      </w:r>
      <w:r w:rsidR="004D5772" w:rsidRPr="00B231ED">
        <w:rPr>
          <w:rFonts w:ascii="Arial" w:eastAsia="Times New Roman" w:hAnsi="Arial" w:cs="Arial"/>
          <w:snapToGrid w:val="0"/>
          <w:lang w:eastAsia="pt-BR"/>
        </w:rPr>
        <w:t xml:space="preserve">favorável a tramitação da matéria e, </w:t>
      </w:r>
      <w:r w:rsidR="00655810">
        <w:rPr>
          <w:rFonts w:ascii="Arial" w:eastAsia="Times New Roman" w:hAnsi="Arial" w:cs="Arial"/>
          <w:snapToGrid w:val="0"/>
          <w:lang w:eastAsia="pt-BR"/>
        </w:rPr>
        <w:t xml:space="preserve">no mérito sou </w:t>
      </w:r>
      <w:r w:rsidR="004D5772" w:rsidRPr="00B231ED">
        <w:rPr>
          <w:rFonts w:ascii="Arial" w:eastAsia="Times New Roman" w:hAnsi="Arial" w:cs="Arial"/>
          <w:snapToGrid w:val="0"/>
          <w:lang w:eastAsia="pt-BR"/>
        </w:rPr>
        <w:t xml:space="preserve">pela </w:t>
      </w:r>
      <w:r w:rsidR="00F24EA0" w:rsidRPr="00B231ED">
        <w:rPr>
          <w:rFonts w:ascii="Arial" w:eastAsia="Times New Roman" w:hAnsi="Arial" w:cs="Arial"/>
          <w:snapToGrid w:val="0"/>
          <w:lang w:eastAsia="pt-BR"/>
        </w:rPr>
        <w:t>rejeição</w:t>
      </w:r>
      <w:r w:rsidR="004D5772" w:rsidRPr="00B231ED">
        <w:rPr>
          <w:rFonts w:ascii="Arial" w:eastAsia="Times New Roman" w:hAnsi="Arial" w:cs="Arial"/>
          <w:snapToGrid w:val="0"/>
          <w:lang w:eastAsia="pt-BR"/>
        </w:rPr>
        <w:t xml:space="preserve"> do Projeto </w:t>
      </w:r>
      <w:r w:rsidR="00B23570" w:rsidRPr="00B231ED">
        <w:rPr>
          <w:rFonts w:ascii="Arial" w:eastAsia="Times New Roman" w:hAnsi="Arial" w:cs="Arial"/>
          <w:snapToGrid w:val="0"/>
          <w:lang w:eastAsia="pt-BR"/>
        </w:rPr>
        <w:t xml:space="preserve">de Lei nº. </w:t>
      </w:r>
      <w:r w:rsidR="00F3326A" w:rsidRPr="00B231ED">
        <w:rPr>
          <w:rFonts w:ascii="Arial" w:hAnsi="Arial" w:cs="Arial"/>
        </w:rPr>
        <w:t>0</w:t>
      </w:r>
      <w:r w:rsidR="00804ABD" w:rsidRPr="00B231ED">
        <w:rPr>
          <w:rFonts w:ascii="Arial" w:hAnsi="Arial" w:cs="Arial"/>
        </w:rPr>
        <w:t>4</w:t>
      </w:r>
      <w:r w:rsidR="00F24EA0" w:rsidRPr="00B231ED">
        <w:rPr>
          <w:rFonts w:ascii="Arial" w:hAnsi="Arial" w:cs="Arial"/>
        </w:rPr>
        <w:t>7</w:t>
      </w:r>
      <w:r w:rsidR="00B23570" w:rsidRPr="00B231ED">
        <w:rPr>
          <w:rFonts w:ascii="Arial" w:hAnsi="Arial" w:cs="Arial"/>
        </w:rPr>
        <w:t>/202</w:t>
      </w:r>
      <w:r w:rsidR="00186564" w:rsidRPr="00B231ED">
        <w:rPr>
          <w:rFonts w:ascii="Arial" w:hAnsi="Arial" w:cs="Arial"/>
        </w:rPr>
        <w:t>3</w:t>
      </w:r>
      <w:r w:rsidR="00B23570" w:rsidRPr="00B231ED">
        <w:rPr>
          <w:rFonts w:ascii="Arial" w:hAnsi="Arial" w:cs="Arial"/>
        </w:rPr>
        <w:t xml:space="preserve">, de autoria </w:t>
      </w:r>
      <w:r w:rsidR="00F3326A" w:rsidRPr="00B231ED">
        <w:rPr>
          <w:rFonts w:ascii="Arial" w:hAnsi="Arial" w:cs="Arial"/>
        </w:rPr>
        <w:t>d</w:t>
      </w:r>
      <w:r w:rsidR="001315D9" w:rsidRPr="00B231ED">
        <w:rPr>
          <w:rFonts w:ascii="Arial" w:hAnsi="Arial" w:cs="Arial"/>
        </w:rPr>
        <w:t>o</w:t>
      </w:r>
      <w:r w:rsidR="00804ABD" w:rsidRPr="00B231ED">
        <w:rPr>
          <w:rFonts w:ascii="Arial" w:hAnsi="Arial" w:cs="Arial"/>
        </w:rPr>
        <w:t xml:space="preserve"> </w:t>
      </w:r>
      <w:r w:rsidR="002D2EB4" w:rsidRPr="00B231ED">
        <w:rPr>
          <w:rFonts w:ascii="Arial" w:hAnsi="Arial" w:cs="Arial"/>
        </w:rPr>
        <w:t xml:space="preserve">Executivo </w:t>
      </w:r>
      <w:r w:rsidR="001126C8" w:rsidRPr="00B231ED">
        <w:rPr>
          <w:rFonts w:ascii="Arial" w:eastAsia="Times New Roman" w:hAnsi="Arial" w:cs="Arial"/>
          <w:snapToGrid w:val="0"/>
          <w:lang w:eastAsia="pt-BR"/>
        </w:rPr>
        <w:t>Municipal</w:t>
      </w:r>
      <w:r w:rsidR="00346AA4" w:rsidRPr="00B231ED">
        <w:rPr>
          <w:rFonts w:ascii="Arial" w:eastAsia="Times New Roman" w:hAnsi="Arial" w:cs="Arial"/>
          <w:snapToGrid w:val="0"/>
          <w:lang w:eastAsia="pt-BR"/>
        </w:rPr>
        <w:t>.</w:t>
      </w:r>
    </w:p>
    <w:p w14:paraId="737D905B" w14:textId="77777777" w:rsidR="00415FD8" w:rsidRPr="00B231ED" w:rsidRDefault="00415FD8" w:rsidP="00804ABD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eastAsia="Times New Roman" w:hAnsi="Arial" w:cs="Arial"/>
          <w:snapToGrid w:val="0"/>
          <w:lang w:eastAsia="pt-BR"/>
        </w:rPr>
        <w:t>É o que tenho a manifestar.</w:t>
      </w:r>
    </w:p>
    <w:p w14:paraId="3317F3B6" w14:textId="77777777" w:rsidR="00552142" w:rsidRPr="00B231ED" w:rsidRDefault="00552142" w:rsidP="00804ABD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526C58CE" w14:textId="77777777" w:rsidR="00B231ED" w:rsidRDefault="00B231ED" w:rsidP="00804ABD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14:paraId="38ED6250" w14:textId="5FC98E7E" w:rsidR="00552142" w:rsidRPr="00B231ED" w:rsidRDefault="00BA3F56" w:rsidP="00804ABD">
      <w:pPr>
        <w:shd w:val="clear" w:color="auto" w:fill="FFFFFF"/>
        <w:spacing w:after="0" w:line="36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B231ED">
        <w:rPr>
          <w:rFonts w:ascii="Arial" w:eastAsia="Times New Roman" w:hAnsi="Arial" w:cs="Arial"/>
          <w:snapToGrid w:val="0"/>
          <w:lang w:eastAsia="pt-BR"/>
        </w:rPr>
        <w:t xml:space="preserve">Sala das Comissões, aos </w:t>
      </w:r>
      <w:r w:rsidR="00F24EA0" w:rsidRPr="00B231ED">
        <w:rPr>
          <w:rFonts w:ascii="Arial" w:eastAsia="Times New Roman" w:hAnsi="Arial" w:cs="Arial"/>
          <w:snapToGrid w:val="0"/>
          <w:lang w:eastAsia="pt-BR"/>
        </w:rPr>
        <w:t>30</w:t>
      </w:r>
      <w:r w:rsidR="00804ABD" w:rsidRPr="00B231ED">
        <w:rPr>
          <w:rFonts w:ascii="Arial" w:eastAsia="Times New Roman" w:hAnsi="Arial" w:cs="Arial"/>
          <w:snapToGrid w:val="0"/>
          <w:lang w:eastAsia="pt-BR"/>
        </w:rPr>
        <w:t xml:space="preserve"> </w:t>
      </w:r>
      <w:r w:rsidR="00F1653E" w:rsidRPr="00B231ED">
        <w:rPr>
          <w:rFonts w:ascii="Arial" w:eastAsia="Times New Roman" w:hAnsi="Arial" w:cs="Arial"/>
          <w:snapToGrid w:val="0"/>
          <w:lang w:eastAsia="pt-BR"/>
        </w:rPr>
        <w:t xml:space="preserve">dias </w:t>
      </w:r>
      <w:r w:rsidRPr="00B231ED">
        <w:rPr>
          <w:rFonts w:ascii="Arial" w:eastAsia="Times New Roman" w:hAnsi="Arial" w:cs="Arial"/>
          <w:snapToGrid w:val="0"/>
          <w:lang w:eastAsia="pt-BR"/>
        </w:rPr>
        <w:t xml:space="preserve">de </w:t>
      </w:r>
      <w:r w:rsidR="00804ABD" w:rsidRPr="00B231ED">
        <w:rPr>
          <w:rFonts w:ascii="Arial" w:eastAsia="Times New Roman" w:hAnsi="Arial" w:cs="Arial"/>
          <w:snapToGrid w:val="0"/>
          <w:lang w:eastAsia="pt-BR"/>
        </w:rPr>
        <w:t>outubro</w:t>
      </w:r>
      <w:r w:rsidRPr="00B231ED">
        <w:rPr>
          <w:rFonts w:ascii="Arial" w:eastAsia="Times New Roman" w:hAnsi="Arial" w:cs="Arial"/>
          <w:snapToGrid w:val="0"/>
          <w:lang w:eastAsia="pt-BR"/>
        </w:rPr>
        <w:t xml:space="preserve"> de 202</w:t>
      </w:r>
      <w:r w:rsidR="00186564" w:rsidRPr="00B231ED">
        <w:rPr>
          <w:rFonts w:ascii="Arial" w:eastAsia="Times New Roman" w:hAnsi="Arial" w:cs="Arial"/>
          <w:snapToGrid w:val="0"/>
          <w:lang w:eastAsia="pt-BR"/>
        </w:rPr>
        <w:t>3</w:t>
      </w:r>
      <w:r w:rsidRPr="00B231ED">
        <w:rPr>
          <w:rFonts w:ascii="Arial" w:eastAsia="Times New Roman" w:hAnsi="Arial" w:cs="Arial"/>
          <w:snapToGrid w:val="0"/>
          <w:lang w:eastAsia="pt-BR"/>
        </w:rPr>
        <w:t>.</w:t>
      </w:r>
    </w:p>
    <w:p w14:paraId="05E15EB3" w14:textId="77777777" w:rsidR="00E32656" w:rsidRDefault="00E32656" w:rsidP="00804ABD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15D929F9" w14:textId="77777777" w:rsidR="00B231ED" w:rsidRDefault="00B231ED" w:rsidP="00804ABD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7E961C53" w14:textId="77777777" w:rsidR="00B231ED" w:rsidRPr="00B231ED" w:rsidRDefault="00B231ED" w:rsidP="00804ABD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</w:p>
    <w:p w14:paraId="60C8AF60" w14:textId="0DFCE047" w:rsidR="00F24EA0" w:rsidRPr="00B231ED" w:rsidRDefault="00F24EA0" w:rsidP="00804ABD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r w:rsidRPr="00B231ED">
        <w:rPr>
          <w:rFonts w:ascii="Arial" w:hAnsi="Arial" w:cs="Arial"/>
        </w:rPr>
        <w:t>Ver. Adriano Artus (Progressistas)</w:t>
      </w:r>
    </w:p>
    <w:p w14:paraId="76B339D0" w14:textId="77777777" w:rsidR="00552142" w:rsidRPr="00B231ED" w:rsidRDefault="00552142" w:rsidP="00804ABD">
      <w:pPr>
        <w:shd w:val="clear" w:color="auto" w:fill="FFFFFF"/>
        <w:spacing w:after="0" w:line="360" w:lineRule="auto"/>
        <w:jc w:val="center"/>
        <w:rPr>
          <w:rFonts w:ascii="Arial" w:hAnsi="Arial" w:cs="Arial"/>
        </w:rPr>
      </w:pPr>
      <w:bookmarkStart w:id="0" w:name="_Hlk99611882"/>
      <w:r w:rsidRPr="00B231ED">
        <w:rPr>
          <w:rFonts w:ascii="Arial" w:hAnsi="Arial" w:cs="Arial"/>
        </w:rPr>
        <w:t>Relator</w:t>
      </w:r>
    </w:p>
    <w:p w14:paraId="54BDC6D7" w14:textId="77777777" w:rsidR="0087506E" w:rsidRPr="00B231ED" w:rsidRDefault="0087506E" w:rsidP="00804ABD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bookmarkStart w:id="1" w:name="_Hlk73971068"/>
    </w:p>
    <w:p w14:paraId="0F81FDB3" w14:textId="60B8EE23" w:rsidR="009305D3" w:rsidRPr="00B231ED" w:rsidRDefault="009305D3" w:rsidP="00804ABD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B231ED">
        <w:rPr>
          <w:rFonts w:ascii="Arial" w:hAnsi="Arial" w:cs="Arial"/>
        </w:rPr>
        <w:t xml:space="preserve">Em reunião da Comissão aos </w:t>
      </w:r>
      <w:r w:rsidR="00F24EA0" w:rsidRPr="00B231ED">
        <w:rPr>
          <w:rFonts w:ascii="Arial" w:hAnsi="Arial" w:cs="Arial"/>
        </w:rPr>
        <w:t>30</w:t>
      </w:r>
      <w:r w:rsidRPr="00B231ED">
        <w:rPr>
          <w:rFonts w:ascii="Arial" w:hAnsi="Arial" w:cs="Arial"/>
        </w:rPr>
        <w:t xml:space="preserve"> dias de </w:t>
      </w:r>
      <w:r w:rsidR="00804ABD" w:rsidRPr="00B231ED">
        <w:rPr>
          <w:rFonts w:ascii="Arial" w:hAnsi="Arial" w:cs="Arial"/>
        </w:rPr>
        <w:t>outubro d</w:t>
      </w:r>
      <w:r w:rsidRPr="00B231ED">
        <w:rPr>
          <w:rFonts w:ascii="Arial" w:hAnsi="Arial" w:cs="Arial"/>
        </w:rPr>
        <w:t>e 202</w:t>
      </w:r>
      <w:r w:rsidR="00186564" w:rsidRPr="00B231ED">
        <w:rPr>
          <w:rFonts w:ascii="Arial" w:hAnsi="Arial" w:cs="Arial"/>
        </w:rPr>
        <w:t>3</w:t>
      </w:r>
      <w:r w:rsidRPr="00B231ED">
        <w:rPr>
          <w:rFonts w:ascii="Arial" w:hAnsi="Arial" w:cs="Arial"/>
        </w:rPr>
        <w:t>.</w:t>
      </w:r>
    </w:p>
    <w:bookmarkEnd w:id="1"/>
    <w:p w14:paraId="08EE7C78" w14:textId="7A43C338" w:rsidR="00552142" w:rsidRPr="00B231ED" w:rsidRDefault="00552142" w:rsidP="00804ABD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B231ED">
        <w:rPr>
          <w:rFonts w:ascii="Arial" w:hAnsi="Arial" w:cs="Arial"/>
        </w:rPr>
        <w:t xml:space="preserve">De acordo:                     </w:t>
      </w:r>
      <w:r w:rsidR="00804ABD" w:rsidRPr="00B231ED">
        <w:rPr>
          <w:rFonts w:ascii="Arial" w:hAnsi="Arial" w:cs="Arial"/>
        </w:rPr>
        <w:t xml:space="preserve">                             </w:t>
      </w:r>
      <w:r w:rsidR="00B231ED" w:rsidRPr="00B231ED">
        <w:rPr>
          <w:rFonts w:ascii="Arial" w:hAnsi="Arial" w:cs="Arial"/>
        </w:rPr>
        <w:t>Contrário ao voto do Relator:</w:t>
      </w:r>
    </w:p>
    <w:p w14:paraId="4029C329" w14:textId="77777777" w:rsidR="0087506E" w:rsidRPr="00B231ED" w:rsidRDefault="0087506E" w:rsidP="00804ABD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</w:p>
    <w:bookmarkEnd w:id="0"/>
    <w:p w14:paraId="1D30E53F" w14:textId="668B4CD0" w:rsidR="001228C9" w:rsidRPr="00B231ED" w:rsidRDefault="00F24EA0" w:rsidP="00804ABD">
      <w:pPr>
        <w:shd w:val="clear" w:color="auto" w:fill="FFFFFF"/>
        <w:spacing w:after="0" w:line="360" w:lineRule="auto"/>
        <w:jc w:val="both"/>
        <w:rPr>
          <w:rFonts w:ascii="Arial" w:hAnsi="Arial" w:cs="Arial"/>
        </w:rPr>
      </w:pPr>
      <w:r w:rsidRPr="00B231ED">
        <w:rPr>
          <w:rFonts w:ascii="Arial" w:hAnsi="Arial" w:cs="Arial"/>
        </w:rPr>
        <w:t xml:space="preserve">Ver. </w:t>
      </w:r>
      <w:r w:rsidRPr="00B231ED">
        <w:rPr>
          <w:rFonts w:ascii="Arial" w:eastAsia="Times New Roman" w:hAnsi="Arial" w:cs="Arial"/>
          <w:snapToGrid w:val="0"/>
          <w:lang w:eastAsia="pt-BR"/>
        </w:rPr>
        <w:t>Vanderlei Luís Arnhold (</w:t>
      </w:r>
      <w:proofErr w:type="gramStart"/>
      <w:r w:rsidRPr="00B231ED">
        <w:rPr>
          <w:rFonts w:ascii="Arial" w:eastAsia="Times New Roman" w:hAnsi="Arial" w:cs="Arial"/>
          <w:snapToGrid w:val="0"/>
          <w:lang w:eastAsia="pt-BR"/>
        </w:rPr>
        <w:t xml:space="preserve">MDB) </w:t>
      </w:r>
      <w:r w:rsidR="00804ABD" w:rsidRPr="00B231ED">
        <w:rPr>
          <w:rFonts w:ascii="Arial" w:hAnsi="Arial" w:cs="Arial"/>
        </w:rPr>
        <w:t xml:space="preserve"> </w:t>
      </w:r>
      <w:r w:rsidR="00B231ED">
        <w:rPr>
          <w:rFonts w:ascii="Arial" w:hAnsi="Arial" w:cs="Arial"/>
        </w:rPr>
        <w:t xml:space="preserve"> </w:t>
      </w:r>
      <w:proofErr w:type="gramEnd"/>
      <w:r w:rsidR="00B231ED">
        <w:rPr>
          <w:rFonts w:ascii="Arial" w:hAnsi="Arial" w:cs="Arial"/>
        </w:rPr>
        <w:t xml:space="preserve">       </w:t>
      </w:r>
      <w:r w:rsidR="00804ABD" w:rsidRPr="00B231ED">
        <w:rPr>
          <w:rFonts w:ascii="Arial" w:hAnsi="Arial" w:cs="Arial"/>
        </w:rPr>
        <w:t xml:space="preserve">  </w:t>
      </w:r>
      <w:r w:rsidR="00186564" w:rsidRPr="00B231ED">
        <w:rPr>
          <w:rFonts w:ascii="Arial" w:hAnsi="Arial" w:cs="Arial"/>
        </w:rPr>
        <w:t xml:space="preserve">Ver. </w:t>
      </w:r>
      <w:r w:rsidR="0062062F" w:rsidRPr="00B231ED">
        <w:rPr>
          <w:rFonts w:ascii="Arial" w:hAnsi="Arial" w:cs="Arial"/>
        </w:rPr>
        <w:t>João Augusto Rodrigues da Silva (PTB)</w:t>
      </w:r>
    </w:p>
    <w:sectPr w:rsidR="001228C9" w:rsidRPr="00B231ED" w:rsidSect="0033306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FFDAF" w14:textId="77777777" w:rsidR="006E1745" w:rsidRDefault="006E1745" w:rsidP="000F1564">
      <w:pPr>
        <w:spacing w:after="0" w:line="240" w:lineRule="auto"/>
      </w:pPr>
      <w:r>
        <w:separator/>
      </w:r>
    </w:p>
  </w:endnote>
  <w:endnote w:type="continuationSeparator" w:id="0">
    <w:p w14:paraId="7C938CE8" w14:textId="77777777" w:rsidR="006E1745" w:rsidRDefault="006E1745" w:rsidP="000F1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83FFB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End. Av. Guilherme </w:t>
    </w:r>
    <w:proofErr w:type="spellStart"/>
    <w:r>
      <w:rPr>
        <w:rFonts w:ascii="Arial" w:hAnsi="Arial" w:cs="Arial"/>
        <w:sz w:val="18"/>
        <w:szCs w:val="18"/>
      </w:rPr>
      <w:t>Winter</w:t>
    </w:r>
    <w:proofErr w:type="spellEnd"/>
    <w:r>
      <w:rPr>
        <w:rFonts w:ascii="Arial" w:hAnsi="Arial" w:cs="Arial"/>
        <w:sz w:val="18"/>
        <w:szCs w:val="18"/>
      </w:rPr>
      <w:t xml:space="preserve">, 65 – Bom Princípio/RS – CEP 95.765-000 – Caixa Postal 82- Tel. (51) 3634-8100 </w:t>
    </w:r>
  </w:p>
  <w:p w14:paraId="1A3B4605" w14:textId="77777777" w:rsidR="00A56480" w:rsidRDefault="00A56480" w:rsidP="00A56480">
    <w:pPr>
      <w:pStyle w:val="Rodap"/>
      <w:tabs>
        <w:tab w:val="clear" w:pos="8504"/>
      </w:tabs>
      <w:ind w:right="-568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Site: </w:t>
    </w:r>
    <w:hyperlink r:id="rId1" w:history="1">
      <w:r>
        <w:rPr>
          <w:rStyle w:val="Hyperlink"/>
        </w:rPr>
        <w:t>https://bomprincipio.rs.leg.br/</w:t>
      </w:r>
    </w:hyperlink>
    <w:r>
      <w:rPr>
        <w:rFonts w:ascii="Arial" w:hAnsi="Arial" w:cs="Arial"/>
        <w:sz w:val="18"/>
        <w:szCs w:val="18"/>
      </w:rPr>
      <w:t>e-mail: camara@bomprincipio.rs.gov.br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76432" w14:textId="77777777" w:rsidR="006E1745" w:rsidRDefault="006E1745" w:rsidP="000F1564">
      <w:pPr>
        <w:spacing w:after="0" w:line="240" w:lineRule="auto"/>
      </w:pPr>
      <w:r>
        <w:separator/>
      </w:r>
    </w:p>
  </w:footnote>
  <w:footnote w:type="continuationSeparator" w:id="0">
    <w:p w14:paraId="33C5223F" w14:textId="77777777" w:rsidR="006E1745" w:rsidRDefault="006E1745" w:rsidP="000F1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CA808" w14:textId="77777777" w:rsidR="00BF08B4" w:rsidRDefault="00BF08B4" w:rsidP="00BF08B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20507BB" wp14:editId="560657D1">
          <wp:extent cx="4168140" cy="134874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8140" cy="134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02DB"/>
    <w:rsid w:val="00010FBD"/>
    <w:rsid w:val="00012C88"/>
    <w:rsid w:val="00024D63"/>
    <w:rsid w:val="00027477"/>
    <w:rsid w:val="00050B2F"/>
    <w:rsid w:val="00064855"/>
    <w:rsid w:val="000C2A7C"/>
    <w:rsid w:val="000C327A"/>
    <w:rsid w:val="000D13C3"/>
    <w:rsid w:val="000E12A3"/>
    <w:rsid w:val="000F1564"/>
    <w:rsid w:val="000F7AD4"/>
    <w:rsid w:val="001126C8"/>
    <w:rsid w:val="001228C9"/>
    <w:rsid w:val="001315D9"/>
    <w:rsid w:val="00141FC8"/>
    <w:rsid w:val="001609A1"/>
    <w:rsid w:val="00171E04"/>
    <w:rsid w:val="00177CC8"/>
    <w:rsid w:val="00186564"/>
    <w:rsid w:val="001926A0"/>
    <w:rsid w:val="001A3734"/>
    <w:rsid w:val="001A47A9"/>
    <w:rsid w:val="001B1180"/>
    <w:rsid w:val="001C2BCF"/>
    <w:rsid w:val="001C439A"/>
    <w:rsid w:val="001C7C49"/>
    <w:rsid w:val="001E433D"/>
    <w:rsid w:val="001F08BE"/>
    <w:rsid w:val="00203542"/>
    <w:rsid w:val="002172C5"/>
    <w:rsid w:val="00253334"/>
    <w:rsid w:val="00270815"/>
    <w:rsid w:val="00286076"/>
    <w:rsid w:val="00290931"/>
    <w:rsid w:val="00290B55"/>
    <w:rsid w:val="002950F5"/>
    <w:rsid w:val="002A736D"/>
    <w:rsid w:val="002C3139"/>
    <w:rsid w:val="002D2EB4"/>
    <w:rsid w:val="002D49BC"/>
    <w:rsid w:val="002E6961"/>
    <w:rsid w:val="003144A1"/>
    <w:rsid w:val="00314BE2"/>
    <w:rsid w:val="0031735E"/>
    <w:rsid w:val="00333069"/>
    <w:rsid w:val="003407EC"/>
    <w:rsid w:val="00346AA4"/>
    <w:rsid w:val="003645EE"/>
    <w:rsid w:val="00366D9F"/>
    <w:rsid w:val="00393644"/>
    <w:rsid w:val="00395773"/>
    <w:rsid w:val="003A05A5"/>
    <w:rsid w:val="003A5976"/>
    <w:rsid w:val="003B1D35"/>
    <w:rsid w:val="003D47C9"/>
    <w:rsid w:val="00411365"/>
    <w:rsid w:val="00415FD8"/>
    <w:rsid w:val="00452C6B"/>
    <w:rsid w:val="00470521"/>
    <w:rsid w:val="00471EC8"/>
    <w:rsid w:val="004A22DD"/>
    <w:rsid w:val="004D5772"/>
    <w:rsid w:val="004D7367"/>
    <w:rsid w:val="004E3FDB"/>
    <w:rsid w:val="0052064B"/>
    <w:rsid w:val="00530730"/>
    <w:rsid w:val="0053679E"/>
    <w:rsid w:val="00552142"/>
    <w:rsid w:val="00561A43"/>
    <w:rsid w:val="005C02DB"/>
    <w:rsid w:val="005D4509"/>
    <w:rsid w:val="005D6BD8"/>
    <w:rsid w:val="005E0EAF"/>
    <w:rsid w:val="005E1C5D"/>
    <w:rsid w:val="005F14D9"/>
    <w:rsid w:val="006004EB"/>
    <w:rsid w:val="00605CFA"/>
    <w:rsid w:val="00612004"/>
    <w:rsid w:val="0062062F"/>
    <w:rsid w:val="00655810"/>
    <w:rsid w:val="00657770"/>
    <w:rsid w:val="006608E9"/>
    <w:rsid w:val="006716DA"/>
    <w:rsid w:val="00686A68"/>
    <w:rsid w:val="006A52F1"/>
    <w:rsid w:val="006B53FB"/>
    <w:rsid w:val="006C6009"/>
    <w:rsid w:val="006D6AC8"/>
    <w:rsid w:val="006D70E9"/>
    <w:rsid w:val="006E1745"/>
    <w:rsid w:val="006F796F"/>
    <w:rsid w:val="007145FC"/>
    <w:rsid w:val="0071668D"/>
    <w:rsid w:val="007433D6"/>
    <w:rsid w:val="00754DEE"/>
    <w:rsid w:val="00771FE3"/>
    <w:rsid w:val="00775FC9"/>
    <w:rsid w:val="00783090"/>
    <w:rsid w:val="007B68A1"/>
    <w:rsid w:val="007F3BF3"/>
    <w:rsid w:val="00804ABD"/>
    <w:rsid w:val="00811197"/>
    <w:rsid w:val="00836410"/>
    <w:rsid w:val="00843B30"/>
    <w:rsid w:val="0087506E"/>
    <w:rsid w:val="008A0A69"/>
    <w:rsid w:val="008B52BE"/>
    <w:rsid w:val="00921065"/>
    <w:rsid w:val="00925826"/>
    <w:rsid w:val="009305D3"/>
    <w:rsid w:val="009416B4"/>
    <w:rsid w:val="00942AD9"/>
    <w:rsid w:val="0095630E"/>
    <w:rsid w:val="00972C12"/>
    <w:rsid w:val="009763CC"/>
    <w:rsid w:val="009A63BA"/>
    <w:rsid w:val="009A7C66"/>
    <w:rsid w:val="009B04EF"/>
    <w:rsid w:val="009C33AB"/>
    <w:rsid w:val="009E1E24"/>
    <w:rsid w:val="009E2B92"/>
    <w:rsid w:val="009E739A"/>
    <w:rsid w:val="009F30DD"/>
    <w:rsid w:val="00A12E0B"/>
    <w:rsid w:val="00A37B86"/>
    <w:rsid w:val="00A534D1"/>
    <w:rsid w:val="00A56480"/>
    <w:rsid w:val="00A6102B"/>
    <w:rsid w:val="00A73C9C"/>
    <w:rsid w:val="00AB12DE"/>
    <w:rsid w:val="00AC725C"/>
    <w:rsid w:val="00AD5036"/>
    <w:rsid w:val="00AE64BF"/>
    <w:rsid w:val="00B053BE"/>
    <w:rsid w:val="00B06210"/>
    <w:rsid w:val="00B15D13"/>
    <w:rsid w:val="00B231ED"/>
    <w:rsid w:val="00B23570"/>
    <w:rsid w:val="00B25C60"/>
    <w:rsid w:val="00B34AD0"/>
    <w:rsid w:val="00B44112"/>
    <w:rsid w:val="00B444A7"/>
    <w:rsid w:val="00B50B4E"/>
    <w:rsid w:val="00B63270"/>
    <w:rsid w:val="00B717F9"/>
    <w:rsid w:val="00B71C19"/>
    <w:rsid w:val="00BA3F56"/>
    <w:rsid w:val="00BB144B"/>
    <w:rsid w:val="00BB37E9"/>
    <w:rsid w:val="00BC1F91"/>
    <w:rsid w:val="00BE14E0"/>
    <w:rsid w:val="00BF08B4"/>
    <w:rsid w:val="00C06DE9"/>
    <w:rsid w:val="00C3240A"/>
    <w:rsid w:val="00C342D8"/>
    <w:rsid w:val="00C361AB"/>
    <w:rsid w:val="00C43E50"/>
    <w:rsid w:val="00C52C13"/>
    <w:rsid w:val="00C54ABE"/>
    <w:rsid w:val="00C80C1C"/>
    <w:rsid w:val="00CA4BB8"/>
    <w:rsid w:val="00CC48A4"/>
    <w:rsid w:val="00CC6456"/>
    <w:rsid w:val="00CD5444"/>
    <w:rsid w:val="00CE501A"/>
    <w:rsid w:val="00CE51D2"/>
    <w:rsid w:val="00CE62EA"/>
    <w:rsid w:val="00CF09BE"/>
    <w:rsid w:val="00CF0E9A"/>
    <w:rsid w:val="00D10563"/>
    <w:rsid w:val="00D21197"/>
    <w:rsid w:val="00D24FD0"/>
    <w:rsid w:val="00D25436"/>
    <w:rsid w:val="00D37523"/>
    <w:rsid w:val="00D528A8"/>
    <w:rsid w:val="00D6411C"/>
    <w:rsid w:val="00D719F6"/>
    <w:rsid w:val="00D80F60"/>
    <w:rsid w:val="00D946C0"/>
    <w:rsid w:val="00DC033E"/>
    <w:rsid w:val="00DC4D23"/>
    <w:rsid w:val="00DE6964"/>
    <w:rsid w:val="00DF0F48"/>
    <w:rsid w:val="00DF145B"/>
    <w:rsid w:val="00E24E67"/>
    <w:rsid w:val="00E32656"/>
    <w:rsid w:val="00E61A3E"/>
    <w:rsid w:val="00E71BE7"/>
    <w:rsid w:val="00EE55A7"/>
    <w:rsid w:val="00F15326"/>
    <w:rsid w:val="00F1653E"/>
    <w:rsid w:val="00F174E7"/>
    <w:rsid w:val="00F20EAA"/>
    <w:rsid w:val="00F24794"/>
    <w:rsid w:val="00F24EA0"/>
    <w:rsid w:val="00F3326A"/>
    <w:rsid w:val="00F461B2"/>
    <w:rsid w:val="00F50A82"/>
    <w:rsid w:val="00F60BAA"/>
    <w:rsid w:val="00F7288C"/>
    <w:rsid w:val="00F942CE"/>
    <w:rsid w:val="00FA5140"/>
    <w:rsid w:val="00FA7DB8"/>
    <w:rsid w:val="00FE03E6"/>
    <w:rsid w:val="00FE5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5EA00"/>
  <w15:docId w15:val="{00811BC4-66E0-47C9-9C32-0BE150F1E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0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  <w:style w:type="paragraph" w:styleId="Cabealho">
    <w:name w:val="header"/>
    <w:basedOn w:val="Normal"/>
    <w:link w:val="Cabealho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F1564"/>
  </w:style>
  <w:style w:type="paragraph" w:styleId="Rodap">
    <w:name w:val="footer"/>
    <w:basedOn w:val="Normal"/>
    <w:link w:val="RodapChar"/>
    <w:uiPriority w:val="99"/>
    <w:unhideWhenUsed/>
    <w:rsid w:val="000F15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F1564"/>
  </w:style>
  <w:style w:type="paragraph" w:styleId="Textodebalo">
    <w:name w:val="Balloon Text"/>
    <w:basedOn w:val="Normal"/>
    <w:link w:val="TextodebaloChar"/>
    <w:uiPriority w:val="99"/>
    <w:semiHidden/>
    <w:unhideWhenUsed/>
    <w:rsid w:val="000F1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564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Fontepargpadro"/>
    <w:rsid w:val="00050B2F"/>
  </w:style>
  <w:style w:type="paragraph" w:styleId="NormalWeb">
    <w:name w:val="Normal (Web)"/>
    <w:basedOn w:val="Normal"/>
    <w:uiPriority w:val="99"/>
    <w:unhideWhenUsed/>
    <w:rsid w:val="00C06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06DE9"/>
    <w:rPr>
      <w:b/>
      <w:bCs/>
    </w:rPr>
  </w:style>
  <w:style w:type="character" w:customStyle="1" w:styleId="label">
    <w:name w:val="label"/>
    <w:basedOn w:val="Fontepargpadro"/>
    <w:rsid w:val="00A534D1"/>
  </w:style>
  <w:style w:type="character" w:styleId="Hyperlink">
    <w:name w:val="Hyperlink"/>
    <w:basedOn w:val="Fontepargpadro"/>
    <w:uiPriority w:val="99"/>
    <w:semiHidden/>
    <w:unhideWhenUsed/>
    <w:rsid w:val="00A534D1"/>
    <w:rPr>
      <w:color w:val="0000FF"/>
      <w:u w:val="single"/>
    </w:rPr>
  </w:style>
  <w:style w:type="paragraph" w:customStyle="1" w:styleId="Default">
    <w:name w:val="Default"/>
    <w:rsid w:val="00AC72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FA514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omprincipio.rs.leg.b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59FCA-5A61-4122-8678-B20027821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Juridico CM.</dc:creator>
  <cp:lastModifiedBy>Camara Vereadores Bom Principio</cp:lastModifiedBy>
  <cp:revision>21</cp:revision>
  <cp:lastPrinted>2023-11-01T19:04:00Z</cp:lastPrinted>
  <dcterms:created xsi:type="dcterms:W3CDTF">2022-03-31T13:54:00Z</dcterms:created>
  <dcterms:modified xsi:type="dcterms:W3CDTF">2023-11-01T19:04:00Z</dcterms:modified>
</cp:coreProperties>
</file>